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8" w:rsidRDefault="002218CA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</w:t>
      </w:r>
      <w:r w:rsidR="00D76148">
        <w:rPr>
          <w:b/>
          <w:bCs/>
          <w:sz w:val="28"/>
        </w:rPr>
        <w:t>ОССИЙСКАЯ ФЕДЕРАЦИЯ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ЭКИЧАНСКИЙ ПОСЕЛКОВЫЙ СОВЕТ НАРОДНЫХ ДЕПУТАТОВ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2A2E55">
        <w:rPr>
          <w:b/>
          <w:bCs/>
          <w:sz w:val="28"/>
        </w:rPr>
        <w:t>шестой</w:t>
      </w:r>
      <w:r>
        <w:rPr>
          <w:b/>
          <w:bCs/>
          <w:sz w:val="28"/>
        </w:rPr>
        <w:t xml:space="preserve"> созыв)</w:t>
      </w:r>
    </w:p>
    <w:p w:rsidR="00D76148" w:rsidRDefault="00D76148">
      <w:pPr>
        <w:pStyle w:val="a4"/>
        <w:ind w:left="0"/>
        <w:jc w:val="center"/>
        <w:rPr>
          <w:b/>
          <w:bCs/>
          <w:sz w:val="28"/>
        </w:rPr>
      </w:pPr>
    </w:p>
    <w:p w:rsidR="00515526" w:rsidRDefault="00515526">
      <w:pPr>
        <w:pStyle w:val="a4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Е Ш Е Н И </w:t>
      </w:r>
      <w:r w:rsidR="008C6C74">
        <w:rPr>
          <w:b/>
          <w:bCs/>
          <w:sz w:val="28"/>
        </w:rPr>
        <w:t>Е</w:t>
      </w:r>
    </w:p>
    <w:p w:rsidR="008C6C74" w:rsidRDefault="008C6C74">
      <w:pPr>
        <w:pStyle w:val="a4"/>
        <w:ind w:left="0"/>
        <w:jc w:val="center"/>
        <w:rPr>
          <w:b/>
          <w:bCs/>
          <w:sz w:val="28"/>
        </w:rPr>
      </w:pPr>
    </w:p>
    <w:p w:rsidR="008C6C74" w:rsidRPr="008C6C74" w:rsidRDefault="008C6C74" w:rsidP="008C6C74">
      <w:pPr>
        <w:pStyle w:val="a4"/>
        <w:ind w:left="0"/>
        <w:jc w:val="left"/>
        <w:rPr>
          <w:bCs/>
          <w:sz w:val="28"/>
        </w:rPr>
      </w:pPr>
      <w:r w:rsidRPr="008C6C74">
        <w:rPr>
          <w:bCs/>
          <w:sz w:val="28"/>
        </w:rPr>
        <w:t>27.08.2019                                                                                                № 47/110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«О внесении изменений в Решение</w:t>
      </w:r>
    </w:p>
    <w:p w:rsidR="00B416B3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 xml:space="preserve">от </w:t>
      </w:r>
      <w:r w:rsidR="000436B6" w:rsidRPr="00652B19">
        <w:rPr>
          <w:sz w:val="28"/>
        </w:rPr>
        <w:t>29</w:t>
      </w:r>
      <w:r>
        <w:rPr>
          <w:sz w:val="28"/>
        </w:rPr>
        <w:t>.12.201</w:t>
      </w:r>
      <w:r w:rsidR="000436B6" w:rsidRPr="00652B19">
        <w:rPr>
          <w:sz w:val="28"/>
        </w:rPr>
        <w:t>8</w:t>
      </w:r>
      <w:r w:rsidR="0006228B">
        <w:rPr>
          <w:sz w:val="28"/>
        </w:rPr>
        <w:t xml:space="preserve"> </w:t>
      </w:r>
      <w:r>
        <w:rPr>
          <w:sz w:val="28"/>
        </w:rPr>
        <w:t xml:space="preserve">г. № </w:t>
      </w:r>
      <w:r w:rsidR="000436B6" w:rsidRPr="00652B19">
        <w:rPr>
          <w:sz w:val="28"/>
        </w:rPr>
        <w:t>40-92</w:t>
      </w:r>
      <w:r>
        <w:rPr>
          <w:sz w:val="28"/>
        </w:rPr>
        <w:t xml:space="preserve"> «О</w:t>
      </w:r>
      <w:r w:rsidR="00B416B3">
        <w:rPr>
          <w:sz w:val="28"/>
        </w:rPr>
        <w:t xml:space="preserve"> </w:t>
      </w:r>
      <w:r>
        <w:rPr>
          <w:sz w:val="28"/>
        </w:rPr>
        <w:t>бюджете</w:t>
      </w:r>
    </w:p>
    <w:p w:rsidR="00D76148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рабочего поселка (поселка</w:t>
      </w:r>
    </w:p>
    <w:p w:rsidR="00B416B3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городского типа) Экимчан на</w:t>
      </w:r>
    </w:p>
    <w:p w:rsidR="00B416B3" w:rsidRDefault="00D76148" w:rsidP="00D76148">
      <w:pPr>
        <w:pStyle w:val="a4"/>
        <w:ind w:left="0"/>
        <w:rPr>
          <w:sz w:val="28"/>
        </w:rPr>
      </w:pPr>
      <w:r>
        <w:rPr>
          <w:sz w:val="28"/>
        </w:rPr>
        <w:t>201</w:t>
      </w:r>
      <w:r w:rsidR="000436B6" w:rsidRPr="000436B6">
        <w:rPr>
          <w:sz w:val="28"/>
        </w:rPr>
        <w:t>9</w:t>
      </w:r>
      <w:r w:rsidR="0006228B">
        <w:rPr>
          <w:sz w:val="28"/>
        </w:rPr>
        <w:t xml:space="preserve"> </w:t>
      </w:r>
      <w:r>
        <w:rPr>
          <w:sz w:val="28"/>
        </w:rPr>
        <w:t>г</w:t>
      </w:r>
      <w:r w:rsidR="00B416B3">
        <w:rPr>
          <w:sz w:val="28"/>
        </w:rPr>
        <w:t>од и плановый период</w:t>
      </w:r>
    </w:p>
    <w:p w:rsidR="00D76148" w:rsidRDefault="00B416B3" w:rsidP="00D76148">
      <w:pPr>
        <w:pStyle w:val="a4"/>
        <w:ind w:left="0"/>
        <w:rPr>
          <w:sz w:val="28"/>
        </w:rPr>
      </w:pPr>
      <w:r>
        <w:rPr>
          <w:sz w:val="28"/>
        </w:rPr>
        <w:t>20</w:t>
      </w:r>
      <w:r w:rsidR="000436B6" w:rsidRPr="000436B6">
        <w:rPr>
          <w:sz w:val="28"/>
        </w:rPr>
        <w:t>20</w:t>
      </w:r>
      <w:r>
        <w:rPr>
          <w:sz w:val="28"/>
        </w:rPr>
        <w:t>-20</w:t>
      </w:r>
      <w:r w:rsidR="0006228B">
        <w:rPr>
          <w:sz w:val="28"/>
        </w:rPr>
        <w:t>2</w:t>
      </w:r>
      <w:r w:rsidR="000436B6" w:rsidRPr="000436B6">
        <w:rPr>
          <w:sz w:val="28"/>
        </w:rPr>
        <w:t>1</w:t>
      </w:r>
      <w:r w:rsidR="0006228B">
        <w:rPr>
          <w:sz w:val="28"/>
        </w:rPr>
        <w:t xml:space="preserve"> </w:t>
      </w:r>
      <w:proofErr w:type="spellStart"/>
      <w:r>
        <w:rPr>
          <w:sz w:val="28"/>
        </w:rPr>
        <w:t>гг</w:t>
      </w:r>
      <w:proofErr w:type="spellEnd"/>
      <w:r w:rsidR="00D76148">
        <w:rPr>
          <w:sz w:val="28"/>
        </w:rPr>
        <w:t>»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 w:firstLine="720"/>
        <w:rPr>
          <w:sz w:val="28"/>
        </w:rPr>
      </w:pPr>
      <w:r>
        <w:rPr>
          <w:sz w:val="28"/>
        </w:rPr>
        <w:t xml:space="preserve">Рассмотрев внесенный в порядке нормотворческой инициативы главой рабочего поселка (поселка городского типа) Экимчан проект решения </w:t>
      </w:r>
      <w:r w:rsidR="006E744C">
        <w:rPr>
          <w:sz w:val="28"/>
        </w:rPr>
        <w:t xml:space="preserve">«О внесении изменений в решение Экимчанского поселкового Совета народных депутатов от </w:t>
      </w:r>
      <w:r w:rsidR="000436B6" w:rsidRPr="000436B6">
        <w:rPr>
          <w:sz w:val="28"/>
        </w:rPr>
        <w:t>29</w:t>
      </w:r>
      <w:r w:rsidR="006E744C">
        <w:rPr>
          <w:sz w:val="28"/>
        </w:rPr>
        <w:t>.12.201</w:t>
      </w:r>
      <w:r w:rsidR="000436B6" w:rsidRPr="000436B6">
        <w:rPr>
          <w:sz w:val="28"/>
        </w:rPr>
        <w:t>8</w:t>
      </w:r>
      <w:r w:rsidR="0006228B">
        <w:rPr>
          <w:sz w:val="28"/>
        </w:rPr>
        <w:t xml:space="preserve"> г.</w:t>
      </w:r>
      <w:r w:rsidR="006E744C">
        <w:rPr>
          <w:sz w:val="28"/>
        </w:rPr>
        <w:t xml:space="preserve"> № </w:t>
      </w:r>
      <w:r w:rsidR="000436B6" w:rsidRPr="000436B6">
        <w:rPr>
          <w:sz w:val="28"/>
        </w:rPr>
        <w:t>40-92</w:t>
      </w:r>
      <w:r w:rsidR="006E744C">
        <w:rPr>
          <w:sz w:val="28"/>
        </w:rPr>
        <w:t xml:space="preserve"> «О бюджете рабочего поселка (поселка городского типа) Экимчан на 201</w:t>
      </w:r>
      <w:r w:rsidR="000436B6" w:rsidRPr="000436B6">
        <w:rPr>
          <w:sz w:val="28"/>
        </w:rPr>
        <w:t>9</w:t>
      </w:r>
      <w:r w:rsidR="006E744C">
        <w:rPr>
          <w:sz w:val="28"/>
        </w:rPr>
        <w:t xml:space="preserve"> год</w:t>
      </w:r>
      <w:r w:rsidR="00B416B3">
        <w:rPr>
          <w:sz w:val="28"/>
        </w:rPr>
        <w:t xml:space="preserve"> и плановый период 20</w:t>
      </w:r>
      <w:r w:rsidR="000436B6" w:rsidRPr="000436B6">
        <w:rPr>
          <w:sz w:val="28"/>
        </w:rPr>
        <w:t>20</w:t>
      </w:r>
      <w:r w:rsidR="00B416B3">
        <w:rPr>
          <w:sz w:val="28"/>
        </w:rPr>
        <w:t>-20</w:t>
      </w:r>
      <w:r w:rsidR="0006228B">
        <w:rPr>
          <w:sz w:val="28"/>
        </w:rPr>
        <w:t>2</w:t>
      </w:r>
      <w:r w:rsidR="000436B6" w:rsidRPr="000436B6">
        <w:rPr>
          <w:sz w:val="28"/>
        </w:rPr>
        <w:t>1</w:t>
      </w:r>
      <w:r w:rsidR="0006228B">
        <w:rPr>
          <w:sz w:val="28"/>
        </w:rPr>
        <w:t xml:space="preserve"> </w:t>
      </w:r>
      <w:proofErr w:type="spellStart"/>
      <w:r w:rsidR="00B416B3">
        <w:rPr>
          <w:sz w:val="28"/>
        </w:rPr>
        <w:t>гг</w:t>
      </w:r>
      <w:proofErr w:type="spellEnd"/>
      <w:r w:rsidR="00656D0F">
        <w:rPr>
          <w:sz w:val="28"/>
        </w:rPr>
        <w:t xml:space="preserve"> </w:t>
      </w:r>
      <w:r w:rsidR="006E744C">
        <w:rPr>
          <w:sz w:val="28"/>
        </w:rPr>
        <w:t>на основании Устава рабочего поселка (поселка городского типа) Экимчан и заключения Контрольно-Счетной палаты Администрации Селемджинского района, Экимчанский поселковый Совет народных депутатов</w:t>
      </w:r>
    </w:p>
    <w:p w:rsidR="006E744C" w:rsidRDefault="00834EB9" w:rsidP="006E744C">
      <w:pPr>
        <w:pStyle w:val="a4"/>
        <w:ind w:left="0" w:firstLine="720"/>
        <w:rPr>
          <w:b/>
          <w:sz w:val="28"/>
        </w:rPr>
      </w:pPr>
      <w:r>
        <w:rPr>
          <w:b/>
          <w:sz w:val="28"/>
        </w:rPr>
        <w:t>р</w:t>
      </w:r>
      <w:r w:rsidR="006E744C">
        <w:rPr>
          <w:b/>
          <w:sz w:val="28"/>
        </w:rPr>
        <w:t>ешил:</w:t>
      </w:r>
    </w:p>
    <w:p w:rsidR="006E744C" w:rsidRDefault="00834EB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 xml:space="preserve">Принять изменения в Решение Экимчанского поселкового Совета народных депутатов от </w:t>
      </w:r>
      <w:r w:rsidR="000436B6" w:rsidRPr="000436B6">
        <w:rPr>
          <w:sz w:val="28"/>
        </w:rPr>
        <w:t>29</w:t>
      </w:r>
      <w:r>
        <w:rPr>
          <w:sz w:val="28"/>
        </w:rPr>
        <w:t>.12.201</w:t>
      </w:r>
      <w:r w:rsidR="000436B6" w:rsidRPr="000436B6">
        <w:rPr>
          <w:sz w:val="28"/>
        </w:rPr>
        <w:t>8</w:t>
      </w:r>
      <w:r w:rsidR="0006228B">
        <w:rPr>
          <w:sz w:val="28"/>
        </w:rPr>
        <w:t xml:space="preserve"> </w:t>
      </w:r>
      <w:r>
        <w:rPr>
          <w:sz w:val="28"/>
        </w:rPr>
        <w:t xml:space="preserve">г № </w:t>
      </w:r>
      <w:r w:rsidR="000436B6" w:rsidRPr="000436B6">
        <w:rPr>
          <w:sz w:val="28"/>
        </w:rPr>
        <w:t>40-92</w:t>
      </w:r>
      <w:r>
        <w:rPr>
          <w:sz w:val="28"/>
        </w:rPr>
        <w:t xml:space="preserve"> «О бюджете рабочего поселка (поселка городского типа) Экимчан на 201</w:t>
      </w:r>
      <w:r w:rsidR="000436B6" w:rsidRPr="000436B6">
        <w:rPr>
          <w:sz w:val="28"/>
        </w:rPr>
        <w:t>9</w:t>
      </w:r>
      <w:r>
        <w:rPr>
          <w:sz w:val="28"/>
        </w:rPr>
        <w:t xml:space="preserve"> год</w:t>
      </w:r>
      <w:r w:rsidR="00B416B3">
        <w:rPr>
          <w:sz w:val="28"/>
        </w:rPr>
        <w:t xml:space="preserve"> и плановый период 20</w:t>
      </w:r>
      <w:r w:rsidR="000436B6" w:rsidRPr="000436B6">
        <w:rPr>
          <w:sz w:val="28"/>
        </w:rPr>
        <w:t>20</w:t>
      </w:r>
      <w:r w:rsidR="00B416B3">
        <w:rPr>
          <w:sz w:val="28"/>
        </w:rPr>
        <w:t>-20</w:t>
      </w:r>
      <w:r w:rsidR="0006228B">
        <w:rPr>
          <w:sz w:val="28"/>
        </w:rPr>
        <w:t>2</w:t>
      </w:r>
      <w:r w:rsidR="000436B6" w:rsidRPr="000436B6">
        <w:rPr>
          <w:sz w:val="28"/>
        </w:rPr>
        <w:t>1</w:t>
      </w:r>
      <w:r w:rsidR="0006228B">
        <w:rPr>
          <w:sz w:val="28"/>
        </w:rPr>
        <w:t xml:space="preserve"> </w:t>
      </w:r>
      <w:proofErr w:type="spellStart"/>
      <w:r w:rsidR="00B416B3">
        <w:rPr>
          <w:sz w:val="28"/>
        </w:rPr>
        <w:t>гг</w:t>
      </w:r>
      <w:proofErr w:type="spellEnd"/>
      <w:r>
        <w:rPr>
          <w:sz w:val="28"/>
        </w:rPr>
        <w:t>»</w:t>
      </w:r>
      <w:r w:rsidR="008C6C74">
        <w:rPr>
          <w:sz w:val="28"/>
        </w:rPr>
        <w:t xml:space="preserve"> (</w:t>
      </w:r>
      <w:r>
        <w:rPr>
          <w:sz w:val="28"/>
        </w:rPr>
        <w:t>с изменениями</w:t>
      </w:r>
      <w:r w:rsidR="008C6C74">
        <w:rPr>
          <w:sz w:val="28"/>
        </w:rPr>
        <w:t xml:space="preserve"> от 15.03.2019 № 43/98, от 29.05.2019 № 45/104)</w:t>
      </w:r>
      <w:r>
        <w:rPr>
          <w:sz w:val="28"/>
        </w:rPr>
        <w:t xml:space="preserve"> </w:t>
      </w:r>
      <w:r w:rsidR="00246388">
        <w:rPr>
          <w:sz w:val="28"/>
        </w:rPr>
        <w:t>согласно приложениям</w:t>
      </w:r>
      <w:r>
        <w:rPr>
          <w:sz w:val="28"/>
        </w:rPr>
        <w:t xml:space="preserve"> № </w:t>
      </w:r>
      <w:r w:rsidR="003C7057">
        <w:rPr>
          <w:sz w:val="28"/>
        </w:rPr>
        <w:t>1,</w:t>
      </w:r>
      <w:r w:rsidR="00B9042C">
        <w:rPr>
          <w:sz w:val="28"/>
        </w:rPr>
        <w:t>2,3,4,5,6</w:t>
      </w:r>
      <w:r>
        <w:rPr>
          <w:sz w:val="28"/>
        </w:rPr>
        <w:t xml:space="preserve"> (прилагаются).</w:t>
      </w:r>
    </w:p>
    <w:p w:rsidR="00834EB9" w:rsidRDefault="00834EB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>Направить данное решение главе рабочего поселка  для подписания и обнародования на стенде «Местное самоуправление» в администрации рабочего поселка (поселка городского типа) Экимчан.</w:t>
      </w:r>
    </w:p>
    <w:p w:rsidR="00834EB9" w:rsidRPr="006E744C" w:rsidRDefault="00834EB9" w:rsidP="00834EB9">
      <w:pPr>
        <w:pStyle w:val="a4"/>
        <w:numPr>
          <w:ilvl w:val="0"/>
          <w:numId w:val="47"/>
        </w:numPr>
        <w:rPr>
          <w:sz w:val="28"/>
        </w:rPr>
      </w:pPr>
      <w:r>
        <w:rPr>
          <w:sz w:val="28"/>
        </w:rPr>
        <w:t xml:space="preserve">Настоящее решение вступает в силу со дня его </w:t>
      </w:r>
      <w:r w:rsidR="005613D0">
        <w:rPr>
          <w:sz w:val="28"/>
        </w:rPr>
        <w:t>обнародования</w:t>
      </w:r>
      <w:r>
        <w:rPr>
          <w:sz w:val="28"/>
        </w:rPr>
        <w:t>.</w:t>
      </w: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D76148" w:rsidRDefault="00D76148" w:rsidP="00D76148">
      <w:pPr>
        <w:pStyle w:val="a4"/>
        <w:ind w:left="0"/>
        <w:rPr>
          <w:sz w:val="28"/>
        </w:rPr>
      </w:pPr>
    </w:p>
    <w:p w:rsidR="00AC48F1" w:rsidRDefault="00D76148" w:rsidP="00D76148">
      <w:pPr>
        <w:pStyle w:val="a4"/>
        <w:ind w:left="0"/>
        <w:rPr>
          <w:sz w:val="28"/>
          <w:szCs w:val="28"/>
        </w:rPr>
      </w:pPr>
      <w:r>
        <w:rPr>
          <w:sz w:val="28"/>
        </w:rPr>
        <w:t xml:space="preserve"> </w:t>
      </w:r>
      <w:r w:rsidR="00A06612">
        <w:rPr>
          <w:sz w:val="28"/>
        </w:rPr>
        <w:t xml:space="preserve">          </w:t>
      </w:r>
    </w:p>
    <w:p w:rsidR="00515526" w:rsidRDefault="00305290">
      <w:pPr>
        <w:pStyle w:val="a4"/>
        <w:ind w:left="0"/>
        <w:rPr>
          <w:sz w:val="28"/>
        </w:rPr>
      </w:pPr>
      <w:r>
        <w:rPr>
          <w:sz w:val="28"/>
        </w:rPr>
        <w:t>П</w:t>
      </w:r>
      <w:r w:rsidR="00834EB9">
        <w:rPr>
          <w:sz w:val="28"/>
        </w:rPr>
        <w:t>редседател</w:t>
      </w:r>
      <w:r>
        <w:rPr>
          <w:sz w:val="28"/>
        </w:rPr>
        <w:t>ь</w:t>
      </w:r>
      <w:r w:rsidR="00834EB9">
        <w:rPr>
          <w:sz w:val="28"/>
        </w:rPr>
        <w:t xml:space="preserve"> </w:t>
      </w:r>
      <w:proofErr w:type="spellStart"/>
      <w:r w:rsidR="00834EB9">
        <w:rPr>
          <w:sz w:val="28"/>
        </w:rPr>
        <w:t>Экимчанского</w:t>
      </w:r>
      <w:proofErr w:type="spellEnd"/>
    </w:p>
    <w:p w:rsidR="00834EB9" w:rsidRDefault="00834EB9">
      <w:pPr>
        <w:pStyle w:val="a4"/>
        <w:ind w:left="0"/>
        <w:rPr>
          <w:sz w:val="28"/>
        </w:rPr>
      </w:pPr>
      <w:r>
        <w:rPr>
          <w:sz w:val="28"/>
        </w:rPr>
        <w:t>поселкового Совета</w:t>
      </w:r>
    </w:p>
    <w:p w:rsidR="00834EB9" w:rsidRDefault="00834EB9">
      <w:pPr>
        <w:pStyle w:val="a4"/>
        <w:ind w:left="0"/>
        <w:rPr>
          <w:szCs w:val="24"/>
        </w:rPr>
      </w:pPr>
      <w:r>
        <w:rPr>
          <w:sz w:val="28"/>
        </w:rPr>
        <w:t>народных депутатов</w:t>
      </w:r>
      <w:r w:rsidR="009E75E8">
        <w:rPr>
          <w:sz w:val="28"/>
        </w:rPr>
        <w:t xml:space="preserve">                                                            </w:t>
      </w:r>
      <w:proofErr w:type="spellStart"/>
      <w:r w:rsidR="00305290">
        <w:rPr>
          <w:sz w:val="28"/>
        </w:rPr>
        <w:t>Будник</w:t>
      </w:r>
      <w:proofErr w:type="spellEnd"/>
      <w:r w:rsidR="00305290">
        <w:rPr>
          <w:sz w:val="28"/>
        </w:rPr>
        <w:t xml:space="preserve"> И.И.</w:t>
      </w:r>
    </w:p>
    <w:p w:rsidR="00834EB9" w:rsidRDefault="00834EB9">
      <w:pPr>
        <w:pStyle w:val="a4"/>
        <w:ind w:left="0"/>
        <w:rPr>
          <w:szCs w:val="24"/>
        </w:rPr>
      </w:pPr>
    </w:p>
    <w:p w:rsidR="00515526" w:rsidRDefault="00515526">
      <w:pPr>
        <w:pStyle w:val="a4"/>
        <w:ind w:left="0"/>
        <w:rPr>
          <w:szCs w:val="24"/>
        </w:rPr>
      </w:pPr>
    </w:p>
    <w:p w:rsidR="00A5269E" w:rsidRDefault="00A5269E">
      <w:pPr>
        <w:pStyle w:val="a4"/>
        <w:ind w:left="0"/>
        <w:rPr>
          <w:szCs w:val="24"/>
        </w:rPr>
      </w:pPr>
    </w:p>
    <w:p w:rsidR="00A5269E" w:rsidRPr="00305290" w:rsidRDefault="006B28A4" w:rsidP="00A5269E">
      <w:pPr>
        <w:pStyle w:val="a4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</w:rPr>
        <w:lastRenderedPageBreak/>
        <w:t xml:space="preserve"> </w:t>
      </w:r>
      <w:r w:rsidR="00A5269E" w:rsidRPr="00305290">
        <w:rPr>
          <w:b/>
          <w:bCs/>
          <w:sz w:val="26"/>
          <w:szCs w:val="26"/>
        </w:rPr>
        <w:t xml:space="preserve">Р Е Ш Е Н И </w:t>
      </w:r>
      <w:r w:rsidR="008C6C74" w:rsidRPr="00305290">
        <w:rPr>
          <w:b/>
          <w:bCs/>
          <w:sz w:val="26"/>
          <w:szCs w:val="26"/>
        </w:rPr>
        <w:t>Е</w:t>
      </w:r>
    </w:p>
    <w:p w:rsidR="00A5269E" w:rsidRPr="00305290" w:rsidRDefault="00A5269E" w:rsidP="00A5269E">
      <w:pPr>
        <w:pStyle w:val="a7"/>
        <w:shd w:val="clear" w:color="auto" w:fill="FFFFFF"/>
        <w:contextualSpacing/>
        <w:jc w:val="center"/>
        <w:rPr>
          <w:b/>
          <w:sz w:val="26"/>
          <w:szCs w:val="26"/>
        </w:rPr>
      </w:pPr>
      <w:r w:rsidRPr="00305290">
        <w:rPr>
          <w:rStyle w:val="a8"/>
          <w:sz w:val="26"/>
          <w:szCs w:val="26"/>
        </w:rPr>
        <w:t xml:space="preserve">«О внесении изменений в решение Экимчанского поселкового Совета народных депутатов от </w:t>
      </w:r>
      <w:r w:rsidR="000436B6" w:rsidRPr="00305290">
        <w:rPr>
          <w:rStyle w:val="a8"/>
          <w:sz w:val="26"/>
          <w:szCs w:val="26"/>
        </w:rPr>
        <w:t>29</w:t>
      </w:r>
      <w:r w:rsidRPr="00305290">
        <w:rPr>
          <w:rStyle w:val="a8"/>
          <w:sz w:val="26"/>
          <w:szCs w:val="26"/>
        </w:rPr>
        <w:t>.12.201</w:t>
      </w:r>
      <w:r w:rsidR="000436B6" w:rsidRPr="00305290">
        <w:rPr>
          <w:rStyle w:val="a8"/>
          <w:sz w:val="26"/>
          <w:szCs w:val="26"/>
        </w:rPr>
        <w:t>8</w:t>
      </w:r>
      <w:r w:rsidRPr="00305290">
        <w:rPr>
          <w:rStyle w:val="a8"/>
          <w:sz w:val="26"/>
          <w:szCs w:val="26"/>
        </w:rPr>
        <w:t xml:space="preserve"> № </w:t>
      </w:r>
      <w:r w:rsidR="000436B6" w:rsidRPr="00305290">
        <w:rPr>
          <w:rStyle w:val="a8"/>
          <w:sz w:val="26"/>
          <w:szCs w:val="26"/>
        </w:rPr>
        <w:t>40-92</w:t>
      </w:r>
      <w:r w:rsidRPr="00305290">
        <w:rPr>
          <w:rStyle w:val="a8"/>
          <w:sz w:val="26"/>
          <w:szCs w:val="26"/>
        </w:rPr>
        <w:t xml:space="preserve"> «О бюджете рабочего поселка (пгт) Экимчан на 201</w:t>
      </w:r>
      <w:r w:rsidR="000436B6" w:rsidRPr="00305290">
        <w:rPr>
          <w:rStyle w:val="a8"/>
          <w:sz w:val="26"/>
          <w:szCs w:val="26"/>
        </w:rPr>
        <w:t>9</w:t>
      </w:r>
      <w:r w:rsidRPr="00305290">
        <w:rPr>
          <w:rStyle w:val="a8"/>
          <w:sz w:val="26"/>
          <w:szCs w:val="26"/>
        </w:rPr>
        <w:t xml:space="preserve"> год и плановый период 20</w:t>
      </w:r>
      <w:r w:rsidR="000436B6" w:rsidRPr="00305290">
        <w:rPr>
          <w:rStyle w:val="a8"/>
          <w:sz w:val="26"/>
          <w:szCs w:val="26"/>
        </w:rPr>
        <w:t>20</w:t>
      </w:r>
      <w:r w:rsidRPr="00305290">
        <w:rPr>
          <w:rStyle w:val="a8"/>
          <w:sz w:val="26"/>
          <w:szCs w:val="26"/>
        </w:rPr>
        <w:t>-20</w:t>
      </w:r>
      <w:r w:rsidR="00C23B25" w:rsidRPr="00305290">
        <w:rPr>
          <w:rStyle w:val="a8"/>
          <w:sz w:val="26"/>
          <w:szCs w:val="26"/>
        </w:rPr>
        <w:t>2</w:t>
      </w:r>
      <w:r w:rsidR="000436B6" w:rsidRPr="00305290">
        <w:rPr>
          <w:rStyle w:val="a8"/>
          <w:sz w:val="26"/>
          <w:szCs w:val="26"/>
        </w:rPr>
        <w:t>1</w:t>
      </w:r>
      <w:r w:rsidRPr="00305290">
        <w:rPr>
          <w:rStyle w:val="a8"/>
          <w:sz w:val="26"/>
          <w:szCs w:val="26"/>
        </w:rPr>
        <w:t>гг»</w:t>
      </w:r>
    </w:p>
    <w:p w:rsidR="00A5269E" w:rsidRPr="00305290" w:rsidRDefault="00A5269E" w:rsidP="00A5269E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 xml:space="preserve">          Статья 1</w:t>
      </w:r>
    </w:p>
    <w:p w:rsidR="00A5269E" w:rsidRPr="00305290" w:rsidRDefault="00A5269E" w:rsidP="00A5269E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ab/>
        <w:t xml:space="preserve">Внести изменения в Решение Экимчанского поселкового Совета народных депутатов от </w:t>
      </w:r>
      <w:r w:rsidR="000436B6" w:rsidRPr="00305290">
        <w:rPr>
          <w:sz w:val="26"/>
          <w:szCs w:val="26"/>
        </w:rPr>
        <w:t>29</w:t>
      </w:r>
      <w:r w:rsidRPr="00305290">
        <w:rPr>
          <w:sz w:val="26"/>
          <w:szCs w:val="26"/>
        </w:rPr>
        <w:t>.12.201</w:t>
      </w:r>
      <w:r w:rsidR="000436B6" w:rsidRPr="00305290">
        <w:rPr>
          <w:sz w:val="26"/>
          <w:szCs w:val="26"/>
        </w:rPr>
        <w:t>8</w:t>
      </w:r>
      <w:r w:rsidRPr="00305290">
        <w:rPr>
          <w:sz w:val="26"/>
          <w:szCs w:val="26"/>
        </w:rPr>
        <w:t xml:space="preserve"> № </w:t>
      </w:r>
      <w:r w:rsidR="000436B6" w:rsidRPr="00305290">
        <w:rPr>
          <w:sz w:val="26"/>
          <w:szCs w:val="26"/>
        </w:rPr>
        <w:t>40-92</w:t>
      </w:r>
      <w:r w:rsidRPr="00305290">
        <w:rPr>
          <w:sz w:val="26"/>
          <w:szCs w:val="26"/>
        </w:rPr>
        <w:t xml:space="preserve"> «О бюджете рабочего поселка (пгт) Экимчан на 201</w:t>
      </w:r>
      <w:r w:rsidR="000436B6" w:rsidRPr="00305290">
        <w:rPr>
          <w:sz w:val="26"/>
          <w:szCs w:val="26"/>
        </w:rPr>
        <w:t>9</w:t>
      </w:r>
      <w:r w:rsidRPr="00305290">
        <w:rPr>
          <w:sz w:val="26"/>
          <w:szCs w:val="26"/>
        </w:rPr>
        <w:t xml:space="preserve"> год и плановый период 20</w:t>
      </w:r>
      <w:r w:rsidR="000436B6" w:rsidRPr="00305290">
        <w:rPr>
          <w:sz w:val="26"/>
          <w:szCs w:val="26"/>
        </w:rPr>
        <w:t>20</w:t>
      </w:r>
      <w:r w:rsidRPr="00305290">
        <w:rPr>
          <w:sz w:val="26"/>
          <w:szCs w:val="26"/>
        </w:rPr>
        <w:t>-20</w:t>
      </w:r>
      <w:r w:rsidR="00C23B25" w:rsidRPr="00305290">
        <w:rPr>
          <w:sz w:val="26"/>
          <w:szCs w:val="26"/>
        </w:rPr>
        <w:t>2</w:t>
      </w:r>
      <w:r w:rsidR="000436B6" w:rsidRPr="00305290">
        <w:rPr>
          <w:sz w:val="26"/>
          <w:szCs w:val="26"/>
        </w:rPr>
        <w:t>1</w:t>
      </w:r>
      <w:r w:rsidRPr="00305290">
        <w:rPr>
          <w:sz w:val="26"/>
          <w:szCs w:val="26"/>
        </w:rPr>
        <w:t>гг»</w:t>
      </w:r>
      <w:r w:rsidR="00814FD0" w:rsidRPr="00305290">
        <w:rPr>
          <w:sz w:val="26"/>
          <w:szCs w:val="26"/>
        </w:rPr>
        <w:t xml:space="preserve"> (показатели планового периода оставить без изменений)</w:t>
      </w:r>
      <w:r w:rsidRPr="00305290">
        <w:rPr>
          <w:sz w:val="26"/>
          <w:szCs w:val="26"/>
        </w:rPr>
        <w:t xml:space="preserve"> следующие изменения: </w:t>
      </w:r>
    </w:p>
    <w:p w:rsidR="00A5269E" w:rsidRPr="00305290" w:rsidRDefault="00A5269E" w:rsidP="00A5269E">
      <w:pPr>
        <w:pStyle w:val="a4"/>
        <w:numPr>
          <w:ilvl w:val="0"/>
          <w:numId w:val="48"/>
        </w:numPr>
        <w:rPr>
          <w:sz w:val="26"/>
          <w:szCs w:val="26"/>
        </w:rPr>
      </w:pPr>
      <w:r w:rsidRPr="00305290">
        <w:rPr>
          <w:sz w:val="26"/>
          <w:szCs w:val="26"/>
        </w:rPr>
        <w:t>Статью 1</w:t>
      </w:r>
      <w:r w:rsidR="00733B34" w:rsidRPr="00305290">
        <w:rPr>
          <w:sz w:val="26"/>
          <w:szCs w:val="26"/>
        </w:rPr>
        <w:t>, п.1</w:t>
      </w:r>
      <w:r w:rsidRPr="00305290">
        <w:rPr>
          <w:sz w:val="26"/>
          <w:szCs w:val="26"/>
        </w:rPr>
        <w:t xml:space="preserve"> изложить в новой редакции:</w:t>
      </w:r>
    </w:p>
    <w:p w:rsidR="00A5269E" w:rsidRPr="00305290" w:rsidRDefault="00A5269E" w:rsidP="00A5269E">
      <w:pPr>
        <w:pStyle w:val="a4"/>
        <w:ind w:left="709"/>
        <w:jc w:val="left"/>
        <w:rPr>
          <w:sz w:val="26"/>
          <w:szCs w:val="26"/>
        </w:rPr>
      </w:pPr>
      <w:r w:rsidRPr="00305290">
        <w:rPr>
          <w:sz w:val="26"/>
          <w:szCs w:val="26"/>
        </w:rPr>
        <w:t>«Статья 1</w:t>
      </w:r>
      <w:r w:rsidR="00BC01F8" w:rsidRPr="00305290">
        <w:rPr>
          <w:sz w:val="26"/>
          <w:szCs w:val="26"/>
        </w:rPr>
        <w:t>.</w:t>
      </w:r>
    </w:p>
    <w:p w:rsidR="000436B6" w:rsidRPr="00305290" w:rsidRDefault="000436B6" w:rsidP="000436B6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>1. Утвердить основные характеристики бюджета администрации рабочего поселка (пгт) Экимчан на 2019 год:</w:t>
      </w:r>
    </w:p>
    <w:p w:rsidR="000436B6" w:rsidRPr="00305290" w:rsidRDefault="000436B6" w:rsidP="000436B6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ab/>
        <w:t xml:space="preserve">1) прогнозируемый общий объем доходов бюджета поселения в сумме </w:t>
      </w:r>
      <w:r w:rsidR="00BA4238" w:rsidRPr="00305290">
        <w:rPr>
          <w:sz w:val="26"/>
          <w:szCs w:val="26"/>
        </w:rPr>
        <w:t>11798.92</w:t>
      </w:r>
      <w:r w:rsidRPr="00305290">
        <w:rPr>
          <w:sz w:val="26"/>
          <w:szCs w:val="26"/>
        </w:rPr>
        <w:t xml:space="preserve"> тыс. руб.;</w:t>
      </w:r>
    </w:p>
    <w:p w:rsidR="000436B6" w:rsidRPr="00305290" w:rsidRDefault="000436B6" w:rsidP="000436B6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 xml:space="preserve">2) прогнозируемый общий объем расходов бюджета поселения в сумме </w:t>
      </w:r>
      <w:r w:rsidR="00BA4238" w:rsidRPr="00305290">
        <w:rPr>
          <w:sz w:val="26"/>
          <w:szCs w:val="26"/>
        </w:rPr>
        <w:t>13251.35</w:t>
      </w:r>
      <w:r w:rsidRPr="00305290">
        <w:rPr>
          <w:sz w:val="26"/>
          <w:szCs w:val="26"/>
        </w:rPr>
        <w:t xml:space="preserve"> тыс. руб.;</w:t>
      </w:r>
    </w:p>
    <w:p w:rsidR="000436B6" w:rsidRPr="00305290" w:rsidRDefault="000436B6" w:rsidP="000436B6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ab/>
        <w:t xml:space="preserve">3) прогнозируемый дефицит бюджета поселения в сумме </w:t>
      </w:r>
      <w:r w:rsidR="00A34410" w:rsidRPr="00305290">
        <w:rPr>
          <w:sz w:val="26"/>
          <w:szCs w:val="26"/>
        </w:rPr>
        <w:t>1452,43</w:t>
      </w:r>
      <w:r w:rsidRPr="00305290">
        <w:rPr>
          <w:sz w:val="26"/>
          <w:szCs w:val="26"/>
        </w:rPr>
        <w:t xml:space="preserve"> тыс. руб.</w:t>
      </w:r>
      <w:r w:rsidR="00E5230E" w:rsidRPr="00305290">
        <w:rPr>
          <w:sz w:val="26"/>
          <w:szCs w:val="26"/>
        </w:rPr>
        <w:t>»</w:t>
      </w:r>
    </w:p>
    <w:p w:rsidR="00A5269E" w:rsidRPr="00305290" w:rsidRDefault="00A5269E" w:rsidP="00A5269E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 xml:space="preserve">          2. приложение № 1 к решению </w:t>
      </w:r>
      <w:r w:rsidR="00C23B25" w:rsidRPr="00305290">
        <w:rPr>
          <w:sz w:val="26"/>
          <w:szCs w:val="26"/>
        </w:rPr>
        <w:t>«О бюджете рабочего поселка (пгт) Экимчан на 201</w:t>
      </w:r>
      <w:r w:rsidR="00A34410" w:rsidRPr="00305290">
        <w:rPr>
          <w:sz w:val="26"/>
          <w:szCs w:val="26"/>
        </w:rPr>
        <w:t>9</w:t>
      </w:r>
      <w:r w:rsidR="00C23B25" w:rsidRPr="00305290">
        <w:rPr>
          <w:sz w:val="26"/>
          <w:szCs w:val="26"/>
        </w:rPr>
        <w:t xml:space="preserve"> год и плановый период 20</w:t>
      </w:r>
      <w:r w:rsidR="00A34410" w:rsidRPr="00305290">
        <w:rPr>
          <w:sz w:val="26"/>
          <w:szCs w:val="26"/>
        </w:rPr>
        <w:t>20</w:t>
      </w:r>
      <w:r w:rsidR="00C23B25" w:rsidRPr="00305290">
        <w:rPr>
          <w:sz w:val="26"/>
          <w:szCs w:val="26"/>
        </w:rPr>
        <w:t>-202</w:t>
      </w:r>
      <w:r w:rsidR="00A34410" w:rsidRPr="00305290">
        <w:rPr>
          <w:sz w:val="26"/>
          <w:szCs w:val="26"/>
        </w:rPr>
        <w:t>1</w:t>
      </w:r>
      <w:r w:rsidR="00C23B25" w:rsidRPr="00305290">
        <w:rPr>
          <w:sz w:val="26"/>
          <w:szCs w:val="26"/>
        </w:rPr>
        <w:t>гг»</w:t>
      </w:r>
      <w:r w:rsidRPr="00305290">
        <w:rPr>
          <w:sz w:val="26"/>
          <w:szCs w:val="26"/>
        </w:rPr>
        <w:t> изложить в новой редакции (</w:t>
      </w:r>
      <w:r w:rsidR="00814FD0" w:rsidRPr="00305290">
        <w:rPr>
          <w:sz w:val="26"/>
          <w:szCs w:val="26"/>
        </w:rPr>
        <w:t>Приложение № 1</w:t>
      </w:r>
      <w:r w:rsidRPr="00305290">
        <w:rPr>
          <w:sz w:val="26"/>
          <w:szCs w:val="26"/>
        </w:rPr>
        <w:t>).</w:t>
      </w:r>
    </w:p>
    <w:p w:rsidR="00A5269E" w:rsidRPr="00305290" w:rsidRDefault="00A5269E" w:rsidP="00652B19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ab/>
        <w:t>3.</w:t>
      </w:r>
      <w:r w:rsidR="00FA5259" w:rsidRPr="00305290">
        <w:rPr>
          <w:sz w:val="26"/>
          <w:szCs w:val="26"/>
        </w:rPr>
        <w:t xml:space="preserve"> </w:t>
      </w:r>
      <w:r w:rsidRPr="00305290">
        <w:rPr>
          <w:sz w:val="26"/>
          <w:szCs w:val="26"/>
        </w:rPr>
        <w:t xml:space="preserve">приложение № 5 к решению </w:t>
      </w:r>
      <w:r w:rsidR="00C23B25" w:rsidRPr="00305290">
        <w:rPr>
          <w:sz w:val="26"/>
          <w:szCs w:val="26"/>
        </w:rPr>
        <w:t>«О бюджете рабочего поселка (пгт) Экимчан на 201</w:t>
      </w:r>
      <w:r w:rsidR="00A34410" w:rsidRPr="00305290">
        <w:rPr>
          <w:sz w:val="26"/>
          <w:szCs w:val="26"/>
        </w:rPr>
        <w:t>9</w:t>
      </w:r>
      <w:r w:rsidR="00C23B25" w:rsidRPr="00305290">
        <w:rPr>
          <w:sz w:val="26"/>
          <w:szCs w:val="26"/>
        </w:rPr>
        <w:t xml:space="preserve"> год и плановый период 20</w:t>
      </w:r>
      <w:r w:rsidR="00A34410" w:rsidRPr="00305290">
        <w:rPr>
          <w:sz w:val="26"/>
          <w:szCs w:val="26"/>
        </w:rPr>
        <w:t>20</w:t>
      </w:r>
      <w:r w:rsidR="00C23B25" w:rsidRPr="00305290">
        <w:rPr>
          <w:sz w:val="26"/>
          <w:szCs w:val="26"/>
        </w:rPr>
        <w:t>-202</w:t>
      </w:r>
      <w:r w:rsidR="00A34410" w:rsidRPr="00305290">
        <w:rPr>
          <w:sz w:val="26"/>
          <w:szCs w:val="26"/>
        </w:rPr>
        <w:t>1</w:t>
      </w:r>
      <w:proofErr w:type="gramStart"/>
      <w:r w:rsidR="00C23B25" w:rsidRPr="00305290">
        <w:rPr>
          <w:sz w:val="26"/>
          <w:szCs w:val="26"/>
        </w:rPr>
        <w:t xml:space="preserve">гг» </w:t>
      </w:r>
      <w:r w:rsidRPr="00305290">
        <w:rPr>
          <w:sz w:val="26"/>
          <w:szCs w:val="26"/>
        </w:rPr>
        <w:t xml:space="preserve"> изложить</w:t>
      </w:r>
      <w:proofErr w:type="gramEnd"/>
      <w:r w:rsidRPr="00305290">
        <w:rPr>
          <w:sz w:val="26"/>
          <w:szCs w:val="26"/>
        </w:rPr>
        <w:t xml:space="preserve"> в новой редакции (</w:t>
      </w:r>
      <w:r w:rsidR="00814FD0" w:rsidRPr="00305290">
        <w:rPr>
          <w:sz w:val="26"/>
          <w:szCs w:val="26"/>
        </w:rPr>
        <w:t>Приложение № 2</w:t>
      </w:r>
      <w:r w:rsidRPr="00305290">
        <w:rPr>
          <w:sz w:val="26"/>
          <w:szCs w:val="26"/>
        </w:rPr>
        <w:t>).</w:t>
      </w:r>
    </w:p>
    <w:p w:rsidR="00A5269E" w:rsidRPr="00305290" w:rsidRDefault="00FA5259" w:rsidP="00A5269E">
      <w:pPr>
        <w:pStyle w:val="a4"/>
        <w:ind w:left="0" w:firstLine="720"/>
        <w:rPr>
          <w:sz w:val="26"/>
          <w:szCs w:val="26"/>
        </w:rPr>
      </w:pPr>
      <w:r w:rsidRPr="00305290">
        <w:rPr>
          <w:sz w:val="26"/>
          <w:szCs w:val="26"/>
        </w:rPr>
        <w:t>5</w:t>
      </w:r>
      <w:r w:rsidR="00A5269E" w:rsidRPr="00305290">
        <w:rPr>
          <w:sz w:val="26"/>
          <w:szCs w:val="26"/>
        </w:rPr>
        <w:t xml:space="preserve">. приложение № 6 к решению </w:t>
      </w:r>
      <w:r w:rsidR="00C23B25" w:rsidRPr="00305290">
        <w:rPr>
          <w:sz w:val="26"/>
          <w:szCs w:val="26"/>
        </w:rPr>
        <w:t>«О бюджете рабочего поселка (пгт) Экимчан на 201</w:t>
      </w:r>
      <w:r w:rsidR="00A34410" w:rsidRPr="00305290">
        <w:rPr>
          <w:sz w:val="26"/>
          <w:szCs w:val="26"/>
        </w:rPr>
        <w:t>9</w:t>
      </w:r>
      <w:r w:rsidR="00C23B25" w:rsidRPr="00305290">
        <w:rPr>
          <w:sz w:val="26"/>
          <w:szCs w:val="26"/>
        </w:rPr>
        <w:t xml:space="preserve"> год и плановый период 20</w:t>
      </w:r>
      <w:r w:rsidR="00A34410" w:rsidRPr="00305290">
        <w:rPr>
          <w:sz w:val="26"/>
          <w:szCs w:val="26"/>
        </w:rPr>
        <w:t>20</w:t>
      </w:r>
      <w:r w:rsidR="00C23B25" w:rsidRPr="00305290">
        <w:rPr>
          <w:sz w:val="26"/>
          <w:szCs w:val="26"/>
        </w:rPr>
        <w:t>-202</w:t>
      </w:r>
      <w:r w:rsidR="00A34410" w:rsidRPr="00305290">
        <w:rPr>
          <w:sz w:val="26"/>
          <w:szCs w:val="26"/>
        </w:rPr>
        <w:t>1</w:t>
      </w:r>
      <w:r w:rsidR="00C23B25" w:rsidRPr="00305290">
        <w:rPr>
          <w:sz w:val="26"/>
          <w:szCs w:val="26"/>
        </w:rPr>
        <w:t xml:space="preserve">гг» </w:t>
      </w:r>
      <w:r w:rsidR="00A5269E" w:rsidRPr="00305290">
        <w:rPr>
          <w:sz w:val="26"/>
          <w:szCs w:val="26"/>
        </w:rPr>
        <w:t>изложить в новой редакции (</w:t>
      </w:r>
      <w:r w:rsidR="00814FD0" w:rsidRPr="00305290">
        <w:rPr>
          <w:sz w:val="26"/>
          <w:szCs w:val="26"/>
        </w:rPr>
        <w:t>Приложение № 3</w:t>
      </w:r>
      <w:r w:rsidR="00A5269E" w:rsidRPr="00305290">
        <w:rPr>
          <w:sz w:val="26"/>
          <w:szCs w:val="26"/>
        </w:rPr>
        <w:t>).</w:t>
      </w:r>
    </w:p>
    <w:p w:rsidR="009F596E" w:rsidRPr="00305290" w:rsidRDefault="00FA5259" w:rsidP="009F596E">
      <w:pPr>
        <w:pStyle w:val="a4"/>
        <w:ind w:left="0" w:firstLine="720"/>
        <w:rPr>
          <w:sz w:val="26"/>
          <w:szCs w:val="26"/>
        </w:rPr>
      </w:pPr>
      <w:r w:rsidRPr="00305290">
        <w:rPr>
          <w:sz w:val="26"/>
          <w:szCs w:val="26"/>
        </w:rPr>
        <w:t>6</w:t>
      </w:r>
      <w:r w:rsidR="00A5269E" w:rsidRPr="00305290">
        <w:rPr>
          <w:sz w:val="26"/>
          <w:szCs w:val="26"/>
        </w:rPr>
        <w:t xml:space="preserve">. приложение № 7 к решению </w:t>
      </w:r>
      <w:r w:rsidR="00C23B25" w:rsidRPr="00305290">
        <w:rPr>
          <w:sz w:val="26"/>
          <w:szCs w:val="26"/>
        </w:rPr>
        <w:t>«О бюджете рабочего поселка (пгт) Экимчан на 201</w:t>
      </w:r>
      <w:r w:rsidR="00A34410" w:rsidRPr="00305290">
        <w:rPr>
          <w:sz w:val="26"/>
          <w:szCs w:val="26"/>
        </w:rPr>
        <w:t>9</w:t>
      </w:r>
      <w:r w:rsidR="00C23B25" w:rsidRPr="00305290">
        <w:rPr>
          <w:sz w:val="26"/>
          <w:szCs w:val="26"/>
        </w:rPr>
        <w:t xml:space="preserve"> год и плановый период 20</w:t>
      </w:r>
      <w:r w:rsidR="00A34410" w:rsidRPr="00305290">
        <w:rPr>
          <w:sz w:val="26"/>
          <w:szCs w:val="26"/>
        </w:rPr>
        <w:t>20</w:t>
      </w:r>
      <w:r w:rsidR="00C23B25" w:rsidRPr="00305290">
        <w:rPr>
          <w:sz w:val="26"/>
          <w:szCs w:val="26"/>
        </w:rPr>
        <w:t>-202</w:t>
      </w:r>
      <w:r w:rsidR="00A34410" w:rsidRPr="00305290">
        <w:rPr>
          <w:sz w:val="26"/>
          <w:szCs w:val="26"/>
        </w:rPr>
        <w:t>1</w:t>
      </w:r>
      <w:r w:rsidR="00C23B25" w:rsidRPr="00305290">
        <w:rPr>
          <w:sz w:val="26"/>
          <w:szCs w:val="26"/>
        </w:rPr>
        <w:t>гг»</w:t>
      </w:r>
      <w:r w:rsidR="00A5269E" w:rsidRPr="00305290">
        <w:rPr>
          <w:sz w:val="26"/>
          <w:szCs w:val="26"/>
        </w:rPr>
        <w:t xml:space="preserve"> изложить в новой </w:t>
      </w:r>
      <w:r w:rsidR="009F596E" w:rsidRPr="00305290">
        <w:rPr>
          <w:sz w:val="26"/>
          <w:szCs w:val="26"/>
        </w:rPr>
        <w:t>редакции (</w:t>
      </w:r>
      <w:r w:rsidR="00814FD0" w:rsidRPr="00305290">
        <w:rPr>
          <w:sz w:val="26"/>
          <w:szCs w:val="26"/>
        </w:rPr>
        <w:t>Приложение № 4</w:t>
      </w:r>
      <w:r w:rsidR="009F596E" w:rsidRPr="00305290">
        <w:rPr>
          <w:sz w:val="26"/>
          <w:szCs w:val="26"/>
        </w:rPr>
        <w:t>).</w:t>
      </w:r>
    </w:p>
    <w:p w:rsidR="006C47EA" w:rsidRPr="00305290" w:rsidRDefault="009F596E" w:rsidP="009F596E">
      <w:pPr>
        <w:pStyle w:val="a4"/>
        <w:ind w:left="0" w:firstLine="720"/>
        <w:rPr>
          <w:sz w:val="26"/>
          <w:szCs w:val="26"/>
        </w:rPr>
      </w:pPr>
      <w:r w:rsidRPr="00305290">
        <w:rPr>
          <w:sz w:val="26"/>
          <w:szCs w:val="26"/>
        </w:rPr>
        <w:t>7.</w:t>
      </w:r>
      <w:r w:rsidR="00A5269E" w:rsidRPr="00305290">
        <w:rPr>
          <w:sz w:val="26"/>
          <w:szCs w:val="26"/>
        </w:rPr>
        <w:t xml:space="preserve">     </w:t>
      </w:r>
      <w:r w:rsidRPr="00305290">
        <w:rPr>
          <w:sz w:val="26"/>
          <w:szCs w:val="26"/>
        </w:rPr>
        <w:t>приложение № 8 к решению «О бюджете рабочего поселка (пгт) Экимчан на 2019 год и плановый период 2020-2021гг» изложить в новой редакции (</w:t>
      </w:r>
      <w:r w:rsidR="00814FD0" w:rsidRPr="00305290">
        <w:rPr>
          <w:sz w:val="26"/>
          <w:szCs w:val="26"/>
        </w:rPr>
        <w:t>Приложение № 5</w:t>
      </w:r>
      <w:r w:rsidRPr="00305290">
        <w:rPr>
          <w:sz w:val="26"/>
          <w:szCs w:val="26"/>
        </w:rPr>
        <w:t>).</w:t>
      </w:r>
    </w:p>
    <w:p w:rsidR="00A5269E" w:rsidRPr="00305290" w:rsidRDefault="009F596E" w:rsidP="00814FD0">
      <w:pPr>
        <w:pStyle w:val="a4"/>
        <w:ind w:left="0" w:firstLine="720"/>
        <w:rPr>
          <w:sz w:val="26"/>
          <w:szCs w:val="26"/>
        </w:rPr>
      </w:pPr>
      <w:r w:rsidRPr="00305290">
        <w:rPr>
          <w:sz w:val="26"/>
          <w:szCs w:val="26"/>
        </w:rPr>
        <w:t>8</w:t>
      </w:r>
      <w:r w:rsidR="00A5269E" w:rsidRPr="00305290">
        <w:rPr>
          <w:sz w:val="26"/>
          <w:szCs w:val="26"/>
        </w:rPr>
        <w:t>.</w:t>
      </w:r>
      <w:r w:rsidR="00FA5259" w:rsidRPr="00305290">
        <w:rPr>
          <w:sz w:val="26"/>
          <w:szCs w:val="26"/>
        </w:rPr>
        <w:t xml:space="preserve"> </w:t>
      </w:r>
      <w:r w:rsidR="00A5269E" w:rsidRPr="00305290">
        <w:rPr>
          <w:sz w:val="26"/>
          <w:szCs w:val="26"/>
        </w:rPr>
        <w:t xml:space="preserve">приложение № 9 к решению </w:t>
      </w:r>
      <w:r w:rsidR="00C23B25" w:rsidRPr="00305290">
        <w:rPr>
          <w:sz w:val="26"/>
          <w:szCs w:val="26"/>
        </w:rPr>
        <w:t>«О бюджете рабочего поселка (пгт) Экимчан на 201</w:t>
      </w:r>
      <w:r w:rsidR="00A34410" w:rsidRPr="00305290">
        <w:rPr>
          <w:sz w:val="26"/>
          <w:szCs w:val="26"/>
        </w:rPr>
        <w:t>9</w:t>
      </w:r>
      <w:r w:rsidR="00C23B25" w:rsidRPr="00305290">
        <w:rPr>
          <w:sz w:val="26"/>
          <w:szCs w:val="26"/>
        </w:rPr>
        <w:t xml:space="preserve"> год и плановый период 20</w:t>
      </w:r>
      <w:r w:rsidR="00A34410" w:rsidRPr="00305290">
        <w:rPr>
          <w:sz w:val="26"/>
          <w:szCs w:val="26"/>
        </w:rPr>
        <w:t>20</w:t>
      </w:r>
      <w:r w:rsidR="00C23B25" w:rsidRPr="00305290">
        <w:rPr>
          <w:sz w:val="26"/>
          <w:szCs w:val="26"/>
        </w:rPr>
        <w:t>-202</w:t>
      </w:r>
      <w:r w:rsidR="00A34410" w:rsidRPr="00305290">
        <w:rPr>
          <w:sz w:val="26"/>
          <w:szCs w:val="26"/>
        </w:rPr>
        <w:t>1</w:t>
      </w:r>
      <w:proofErr w:type="gramStart"/>
      <w:r w:rsidR="00C23B25" w:rsidRPr="00305290">
        <w:rPr>
          <w:sz w:val="26"/>
          <w:szCs w:val="26"/>
        </w:rPr>
        <w:t xml:space="preserve">гг» </w:t>
      </w:r>
      <w:r w:rsidR="00A5269E" w:rsidRPr="00305290">
        <w:rPr>
          <w:sz w:val="26"/>
          <w:szCs w:val="26"/>
        </w:rPr>
        <w:t xml:space="preserve"> Экимчан</w:t>
      </w:r>
      <w:proofErr w:type="gramEnd"/>
      <w:r w:rsidR="00A5269E" w:rsidRPr="00305290">
        <w:rPr>
          <w:sz w:val="26"/>
          <w:szCs w:val="26"/>
        </w:rPr>
        <w:t> изложить в новой редакции (</w:t>
      </w:r>
      <w:r w:rsidR="00814FD0" w:rsidRPr="00305290">
        <w:rPr>
          <w:sz w:val="26"/>
          <w:szCs w:val="26"/>
        </w:rPr>
        <w:t>Приложение № 6</w:t>
      </w:r>
      <w:r w:rsidR="00A5269E" w:rsidRPr="00305290">
        <w:rPr>
          <w:sz w:val="26"/>
          <w:szCs w:val="26"/>
        </w:rPr>
        <w:t>).</w:t>
      </w:r>
      <w:r w:rsidR="00807F1C" w:rsidRPr="00305290">
        <w:rPr>
          <w:sz w:val="26"/>
          <w:szCs w:val="26"/>
        </w:rPr>
        <w:t xml:space="preserve"> </w:t>
      </w:r>
    </w:p>
    <w:p w:rsidR="00D05298" w:rsidRPr="00305290" w:rsidRDefault="00D05298" w:rsidP="00D05298">
      <w:pPr>
        <w:pStyle w:val="a4"/>
        <w:ind w:left="0" w:firstLine="720"/>
        <w:rPr>
          <w:sz w:val="26"/>
          <w:szCs w:val="26"/>
        </w:rPr>
      </w:pPr>
      <w:r w:rsidRPr="00305290">
        <w:rPr>
          <w:sz w:val="26"/>
          <w:szCs w:val="26"/>
        </w:rPr>
        <w:t>9. Статью 11 Дорожный фонд изложить в новой редакции:</w:t>
      </w:r>
    </w:p>
    <w:p w:rsidR="00D05298" w:rsidRPr="00305290" w:rsidRDefault="00D05298" w:rsidP="00D05298">
      <w:pPr>
        <w:pStyle w:val="a4"/>
        <w:ind w:left="0"/>
        <w:rPr>
          <w:sz w:val="26"/>
          <w:szCs w:val="26"/>
        </w:rPr>
      </w:pPr>
      <w:r w:rsidRPr="00305290">
        <w:rPr>
          <w:sz w:val="26"/>
          <w:szCs w:val="26"/>
        </w:rPr>
        <w:t>Утвердить объем бюджетных ассигнований дорожного фонда на 2019 год и плановый период 2020-2021гг в сумме:</w:t>
      </w:r>
    </w:p>
    <w:p w:rsidR="00D05298" w:rsidRPr="00305290" w:rsidRDefault="00D05298" w:rsidP="00D05298">
      <w:pPr>
        <w:pStyle w:val="a4"/>
        <w:rPr>
          <w:sz w:val="26"/>
          <w:szCs w:val="26"/>
        </w:rPr>
      </w:pPr>
      <w:r w:rsidRPr="00305290">
        <w:rPr>
          <w:sz w:val="26"/>
          <w:szCs w:val="26"/>
        </w:rPr>
        <w:t>-2019 год в сумме 1103,42112 тыс. руб.;</w:t>
      </w:r>
    </w:p>
    <w:p w:rsidR="00D05298" w:rsidRPr="00305290" w:rsidRDefault="00D05298" w:rsidP="00D05298">
      <w:pPr>
        <w:pStyle w:val="a4"/>
        <w:rPr>
          <w:sz w:val="26"/>
          <w:szCs w:val="26"/>
        </w:rPr>
      </w:pPr>
      <w:r w:rsidRPr="00305290">
        <w:rPr>
          <w:sz w:val="26"/>
          <w:szCs w:val="26"/>
        </w:rPr>
        <w:t>-2020 год в сумме 374,422 тыс. руб.;</w:t>
      </w:r>
    </w:p>
    <w:p w:rsidR="00D05298" w:rsidRPr="00305290" w:rsidRDefault="00D05298" w:rsidP="00FA5259">
      <w:pPr>
        <w:pStyle w:val="a4"/>
        <w:ind w:left="0" w:firstLine="720"/>
        <w:rPr>
          <w:sz w:val="26"/>
          <w:szCs w:val="26"/>
        </w:rPr>
      </w:pPr>
      <w:r w:rsidRPr="00305290">
        <w:rPr>
          <w:sz w:val="26"/>
          <w:szCs w:val="26"/>
        </w:rPr>
        <w:t xml:space="preserve">    -2021 год в сумме 374,422 тыс. руб.</w:t>
      </w:r>
    </w:p>
    <w:p w:rsidR="00A5269E" w:rsidRPr="00305290" w:rsidRDefault="00A5269E" w:rsidP="00A5269E">
      <w:pPr>
        <w:pStyle w:val="a7"/>
        <w:shd w:val="clear" w:color="auto" w:fill="FFFFFF"/>
        <w:contextualSpacing/>
        <w:rPr>
          <w:sz w:val="26"/>
          <w:szCs w:val="26"/>
        </w:rPr>
      </w:pPr>
      <w:r w:rsidRPr="00305290">
        <w:rPr>
          <w:sz w:val="26"/>
          <w:szCs w:val="26"/>
        </w:rPr>
        <w:t xml:space="preserve">           Настоящее решение вступает в силу со дня его подписания и обнародования.</w:t>
      </w:r>
    </w:p>
    <w:p w:rsidR="00305290" w:rsidRDefault="00305290" w:rsidP="00A5269E">
      <w:pPr>
        <w:pStyle w:val="a4"/>
        <w:ind w:left="0"/>
        <w:rPr>
          <w:sz w:val="26"/>
          <w:szCs w:val="26"/>
        </w:rPr>
      </w:pPr>
    </w:p>
    <w:p w:rsidR="00A5269E" w:rsidRPr="00305290" w:rsidRDefault="00A5269E" w:rsidP="00A5269E">
      <w:pPr>
        <w:pStyle w:val="a4"/>
        <w:ind w:left="0"/>
        <w:rPr>
          <w:sz w:val="26"/>
          <w:szCs w:val="26"/>
        </w:rPr>
      </w:pPr>
      <w:bookmarkStart w:id="0" w:name="_GoBack"/>
      <w:bookmarkEnd w:id="0"/>
      <w:r w:rsidRPr="00305290">
        <w:rPr>
          <w:sz w:val="26"/>
          <w:szCs w:val="26"/>
        </w:rPr>
        <w:t xml:space="preserve">Глава рабочего поселка </w:t>
      </w:r>
      <w:proofErr w:type="spellStart"/>
      <w:r w:rsidRPr="00305290">
        <w:rPr>
          <w:sz w:val="26"/>
          <w:szCs w:val="26"/>
        </w:rPr>
        <w:t>пгт</w:t>
      </w:r>
      <w:proofErr w:type="spellEnd"/>
      <w:r w:rsidRPr="00305290">
        <w:rPr>
          <w:sz w:val="26"/>
          <w:szCs w:val="26"/>
        </w:rPr>
        <w:t xml:space="preserve"> Экимчан                                 В.А. Романов    </w:t>
      </w:r>
    </w:p>
    <w:p w:rsidR="00A5269E" w:rsidRPr="00305290" w:rsidRDefault="00A5269E" w:rsidP="00A5269E">
      <w:pPr>
        <w:pStyle w:val="a4"/>
        <w:ind w:left="0"/>
        <w:rPr>
          <w:sz w:val="26"/>
          <w:szCs w:val="26"/>
        </w:rPr>
      </w:pPr>
      <w:proofErr w:type="spellStart"/>
      <w:proofErr w:type="gramStart"/>
      <w:r w:rsidRPr="00305290">
        <w:rPr>
          <w:sz w:val="26"/>
          <w:szCs w:val="26"/>
        </w:rPr>
        <w:t>пгт.Экимчан</w:t>
      </w:r>
      <w:proofErr w:type="spellEnd"/>
      <w:proofErr w:type="gramEnd"/>
      <w:r w:rsidRPr="00305290">
        <w:rPr>
          <w:sz w:val="26"/>
          <w:szCs w:val="26"/>
        </w:rPr>
        <w:t xml:space="preserve">                                                               </w:t>
      </w:r>
    </w:p>
    <w:p w:rsidR="00A5269E" w:rsidRPr="00305290" w:rsidRDefault="00A5269E">
      <w:pPr>
        <w:pStyle w:val="a4"/>
        <w:ind w:left="0"/>
        <w:rPr>
          <w:sz w:val="26"/>
          <w:szCs w:val="26"/>
        </w:rPr>
      </w:pPr>
    </w:p>
    <w:p w:rsidR="00A5269E" w:rsidRPr="00704C24" w:rsidRDefault="00A5269E">
      <w:pPr>
        <w:pStyle w:val="a4"/>
        <w:ind w:left="0"/>
        <w:rPr>
          <w:szCs w:val="24"/>
        </w:rPr>
      </w:pPr>
    </w:p>
    <w:sectPr w:rsidR="00A5269E" w:rsidRPr="00704C24" w:rsidSect="005F0DA1">
      <w:pgSz w:w="11906" w:h="16838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" w15:restartNumberingAfterBreak="0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 w15:restartNumberingAfterBreak="0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</w:abstractNum>
  <w:abstractNum w:abstractNumId="11" w15:restartNumberingAfterBreak="0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5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 w15:restartNumberingAfterBreak="0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6" w15:restartNumberingAfterBreak="0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8" w15:restartNumberingAfterBreak="0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hint="default"/>
      </w:rPr>
    </w:lvl>
  </w:abstractNum>
  <w:abstractNum w:abstractNumId="39" w15:restartNumberingAfterBreak="0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1" w15:restartNumberingAfterBreak="0">
    <w:nsid w:val="603D58C0"/>
    <w:multiLevelType w:val="hybridMultilevel"/>
    <w:tmpl w:val="803638FC"/>
    <w:lvl w:ilvl="0" w:tplc="10C0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7" w15:restartNumberingAfterBreak="0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4"/>
  </w:num>
  <w:num w:numId="5">
    <w:abstractNumId w:val="38"/>
  </w:num>
  <w:num w:numId="6">
    <w:abstractNumId w:val="5"/>
  </w:num>
  <w:num w:numId="7">
    <w:abstractNumId w:val="11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30"/>
  </w:num>
  <w:num w:numId="13">
    <w:abstractNumId w:val="18"/>
  </w:num>
  <w:num w:numId="14">
    <w:abstractNumId w:val="37"/>
  </w:num>
  <w:num w:numId="15">
    <w:abstractNumId w:val="47"/>
  </w:num>
  <w:num w:numId="16">
    <w:abstractNumId w:val="21"/>
  </w:num>
  <w:num w:numId="17">
    <w:abstractNumId w:val="20"/>
  </w:num>
  <w:num w:numId="18">
    <w:abstractNumId w:val="36"/>
  </w:num>
  <w:num w:numId="19">
    <w:abstractNumId w:val="6"/>
  </w:num>
  <w:num w:numId="20">
    <w:abstractNumId w:val="33"/>
  </w:num>
  <w:num w:numId="21">
    <w:abstractNumId w:val="19"/>
  </w:num>
  <w:num w:numId="22">
    <w:abstractNumId w:val="2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3"/>
  </w:num>
  <w:num w:numId="29">
    <w:abstractNumId w:val="2"/>
  </w:num>
  <w:num w:numId="30">
    <w:abstractNumId w:val="12"/>
  </w:num>
  <w:num w:numId="31">
    <w:abstractNumId w:val="16"/>
  </w:num>
  <w:num w:numId="32">
    <w:abstractNumId w:val="26"/>
  </w:num>
  <w:num w:numId="33">
    <w:abstractNumId w:val="28"/>
  </w:num>
  <w:num w:numId="34">
    <w:abstractNumId w:val="9"/>
  </w:num>
  <w:num w:numId="35">
    <w:abstractNumId w:val="27"/>
  </w:num>
  <w:num w:numId="36">
    <w:abstractNumId w:val="31"/>
  </w:num>
  <w:num w:numId="37">
    <w:abstractNumId w:val="13"/>
  </w:num>
  <w:num w:numId="38">
    <w:abstractNumId w:val="15"/>
  </w:num>
  <w:num w:numId="39">
    <w:abstractNumId w:val="34"/>
  </w:num>
  <w:num w:numId="40">
    <w:abstractNumId w:val="44"/>
  </w:num>
  <w:num w:numId="41">
    <w:abstractNumId w:val="14"/>
  </w:num>
  <w:num w:numId="42">
    <w:abstractNumId w:val="46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A9"/>
    <w:rsid w:val="000176C3"/>
    <w:rsid w:val="00020077"/>
    <w:rsid w:val="0003110A"/>
    <w:rsid w:val="000436B6"/>
    <w:rsid w:val="00047FBB"/>
    <w:rsid w:val="000541BF"/>
    <w:rsid w:val="000577F0"/>
    <w:rsid w:val="00057862"/>
    <w:rsid w:val="00061968"/>
    <w:rsid w:val="0006228B"/>
    <w:rsid w:val="00074286"/>
    <w:rsid w:val="000957AE"/>
    <w:rsid w:val="000A3700"/>
    <w:rsid w:val="000A3929"/>
    <w:rsid w:val="000A6189"/>
    <w:rsid w:val="000B1EB2"/>
    <w:rsid w:val="000C0368"/>
    <w:rsid w:val="000C1A41"/>
    <w:rsid w:val="000D700C"/>
    <w:rsid w:val="000E0CDA"/>
    <w:rsid w:val="000E11A5"/>
    <w:rsid w:val="000F5710"/>
    <w:rsid w:val="00131EBD"/>
    <w:rsid w:val="00146357"/>
    <w:rsid w:val="00163F47"/>
    <w:rsid w:val="00165056"/>
    <w:rsid w:val="00184FBE"/>
    <w:rsid w:val="0018726D"/>
    <w:rsid w:val="001A4ACA"/>
    <w:rsid w:val="001B0CFE"/>
    <w:rsid w:val="001B2922"/>
    <w:rsid w:val="001C2803"/>
    <w:rsid w:val="001D62DD"/>
    <w:rsid w:val="001E4D43"/>
    <w:rsid w:val="001E783B"/>
    <w:rsid w:val="001F1B75"/>
    <w:rsid w:val="002157E8"/>
    <w:rsid w:val="00217897"/>
    <w:rsid w:val="002218CA"/>
    <w:rsid w:val="00233E94"/>
    <w:rsid w:val="00236D2C"/>
    <w:rsid w:val="00237F93"/>
    <w:rsid w:val="00246388"/>
    <w:rsid w:val="00251BD9"/>
    <w:rsid w:val="00260C9D"/>
    <w:rsid w:val="00265474"/>
    <w:rsid w:val="00266DC7"/>
    <w:rsid w:val="002706FE"/>
    <w:rsid w:val="002835D1"/>
    <w:rsid w:val="0028697D"/>
    <w:rsid w:val="002A152D"/>
    <w:rsid w:val="002A2E55"/>
    <w:rsid w:val="002B5F86"/>
    <w:rsid w:val="002C1261"/>
    <w:rsid w:val="002E5B25"/>
    <w:rsid w:val="002F274D"/>
    <w:rsid w:val="002F6DCF"/>
    <w:rsid w:val="002F7D7E"/>
    <w:rsid w:val="00305290"/>
    <w:rsid w:val="003301C6"/>
    <w:rsid w:val="0033093E"/>
    <w:rsid w:val="00346AC0"/>
    <w:rsid w:val="00355A78"/>
    <w:rsid w:val="0036652A"/>
    <w:rsid w:val="00373E91"/>
    <w:rsid w:val="00373ECF"/>
    <w:rsid w:val="003963CB"/>
    <w:rsid w:val="003A5CA7"/>
    <w:rsid w:val="003C7057"/>
    <w:rsid w:val="003C71F3"/>
    <w:rsid w:val="003D123E"/>
    <w:rsid w:val="003D284E"/>
    <w:rsid w:val="00410AC5"/>
    <w:rsid w:val="00426254"/>
    <w:rsid w:val="004335C6"/>
    <w:rsid w:val="00436B91"/>
    <w:rsid w:val="004379C2"/>
    <w:rsid w:val="004552C3"/>
    <w:rsid w:val="00456EBD"/>
    <w:rsid w:val="00460A36"/>
    <w:rsid w:val="00463585"/>
    <w:rsid w:val="004725E4"/>
    <w:rsid w:val="004823BA"/>
    <w:rsid w:val="00497930"/>
    <w:rsid w:val="004A6C11"/>
    <w:rsid w:val="004B0CFF"/>
    <w:rsid w:val="004B1FC4"/>
    <w:rsid w:val="004C29AD"/>
    <w:rsid w:val="004D3F71"/>
    <w:rsid w:val="004E19CE"/>
    <w:rsid w:val="004E3DFD"/>
    <w:rsid w:val="004E6D92"/>
    <w:rsid w:val="004F658E"/>
    <w:rsid w:val="00515526"/>
    <w:rsid w:val="00527A83"/>
    <w:rsid w:val="0053799F"/>
    <w:rsid w:val="005413F8"/>
    <w:rsid w:val="0055082A"/>
    <w:rsid w:val="005566FD"/>
    <w:rsid w:val="005613D0"/>
    <w:rsid w:val="005629A4"/>
    <w:rsid w:val="00567C95"/>
    <w:rsid w:val="00591A28"/>
    <w:rsid w:val="005C0458"/>
    <w:rsid w:val="005D451B"/>
    <w:rsid w:val="005E3FAE"/>
    <w:rsid w:val="005E455E"/>
    <w:rsid w:val="005E4B1C"/>
    <w:rsid w:val="005F0DA1"/>
    <w:rsid w:val="00606B89"/>
    <w:rsid w:val="0060746F"/>
    <w:rsid w:val="0061410C"/>
    <w:rsid w:val="006167E6"/>
    <w:rsid w:val="00647F7A"/>
    <w:rsid w:val="00652B19"/>
    <w:rsid w:val="00654A71"/>
    <w:rsid w:val="00656698"/>
    <w:rsid w:val="00656D0F"/>
    <w:rsid w:val="006672FF"/>
    <w:rsid w:val="006673B3"/>
    <w:rsid w:val="00673607"/>
    <w:rsid w:val="00687265"/>
    <w:rsid w:val="006B0E70"/>
    <w:rsid w:val="006B28A4"/>
    <w:rsid w:val="006B4700"/>
    <w:rsid w:val="006C2C93"/>
    <w:rsid w:val="006C47EA"/>
    <w:rsid w:val="006D0081"/>
    <w:rsid w:val="006E1205"/>
    <w:rsid w:val="006E35BA"/>
    <w:rsid w:val="006E649A"/>
    <w:rsid w:val="006E744C"/>
    <w:rsid w:val="006F2DAC"/>
    <w:rsid w:val="006F79A5"/>
    <w:rsid w:val="00704C24"/>
    <w:rsid w:val="007232C5"/>
    <w:rsid w:val="00733B34"/>
    <w:rsid w:val="00744524"/>
    <w:rsid w:val="00753475"/>
    <w:rsid w:val="00757A72"/>
    <w:rsid w:val="0076155F"/>
    <w:rsid w:val="00763F20"/>
    <w:rsid w:val="00785E4C"/>
    <w:rsid w:val="0078791D"/>
    <w:rsid w:val="007A71B8"/>
    <w:rsid w:val="007A7A51"/>
    <w:rsid w:val="007B6B17"/>
    <w:rsid w:val="007B7851"/>
    <w:rsid w:val="007D35F8"/>
    <w:rsid w:val="007D37AA"/>
    <w:rsid w:val="007D7322"/>
    <w:rsid w:val="00807F1C"/>
    <w:rsid w:val="00814FD0"/>
    <w:rsid w:val="008158CA"/>
    <w:rsid w:val="008261A9"/>
    <w:rsid w:val="00830A9E"/>
    <w:rsid w:val="00833DDC"/>
    <w:rsid w:val="00834EB9"/>
    <w:rsid w:val="00842548"/>
    <w:rsid w:val="008437B1"/>
    <w:rsid w:val="008478DE"/>
    <w:rsid w:val="00856E32"/>
    <w:rsid w:val="0086153D"/>
    <w:rsid w:val="008721A5"/>
    <w:rsid w:val="00877A19"/>
    <w:rsid w:val="00891932"/>
    <w:rsid w:val="008963A8"/>
    <w:rsid w:val="008A3C0A"/>
    <w:rsid w:val="008A5B58"/>
    <w:rsid w:val="008A6C1B"/>
    <w:rsid w:val="008B6E82"/>
    <w:rsid w:val="008C6C74"/>
    <w:rsid w:val="008D41AC"/>
    <w:rsid w:val="008F0796"/>
    <w:rsid w:val="008F1018"/>
    <w:rsid w:val="00902770"/>
    <w:rsid w:val="00910CAB"/>
    <w:rsid w:val="00914CF3"/>
    <w:rsid w:val="00926455"/>
    <w:rsid w:val="00936510"/>
    <w:rsid w:val="00964836"/>
    <w:rsid w:val="00972160"/>
    <w:rsid w:val="009815AE"/>
    <w:rsid w:val="009844C7"/>
    <w:rsid w:val="009A1C78"/>
    <w:rsid w:val="009C26E6"/>
    <w:rsid w:val="009D30CF"/>
    <w:rsid w:val="009E4445"/>
    <w:rsid w:val="009E5CEB"/>
    <w:rsid w:val="009E75E8"/>
    <w:rsid w:val="009F26F5"/>
    <w:rsid w:val="009F5665"/>
    <w:rsid w:val="009F596E"/>
    <w:rsid w:val="009F6DD8"/>
    <w:rsid w:val="009F7242"/>
    <w:rsid w:val="00A04B48"/>
    <w:rsid w:val="00A06612"/>
    <w:rsid w:val="00A25501"/>
    <w:rsid w:val="00A34410"/>
    <w:rsid w:val="00A350BA"/>
    <w:rsid w:val="00A35C0F"/>
    <w:rsid w:val="00A40120"/>
    <w:rsid w:val="00A40134"/>
    <w:rsid w:val="00A5269E"/>
    <w:rsid w:val="00A5651B"/>
    <w:rsid w:val="00A661F7"/>
    <w:rsid w:val="00A66BBF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6940"/>
    <w:rsid w:val="00AD5044"/>
    <w:rsid w:val="00AF44B8"/>
    <w:rsid w:val="00B06EFE"/>
    <w:rsid w:val="00B21B89"/>
    <w:rsid w:val="00B21EEE"/>
    <w:rsid w:val="00B2452F"/>
    <w:rsid w:val="00B2469D"/>
    <w:rsid w:val="00B304B5"/>
    <w:rsid w:val="00B31A63"/>
    <w:rsid w:val="00B416B3"/>
    <w:rsid w:val="00B45D12"/>
    <w:rsid w:val="00B47E52"/>
    <w:rsid w:val="00B608D1"/>
    <w:rsid w:val="00B62E19"/>
    <w:rsid w:val="00B75CD9"/>
    <w:rsid w:val="00B8412F"/>
    <w:rsid w:val="00B9042C"/>
    <w:rsid w:val="00BA4238"/>
    <w:rsid w:val="00BB3D27"/>
    <w:rsid w:val="00BC01F8"/>
    <w:rsid w:val="00BC5BCB"/>
    <w:rsid w:val="00BD0987"/>
    <w:rsid w:val="00BE4FBC"/>
    <w:rsid w:val="00BF08BB"/>
    <w:rsid w:val="00C07255"/>
    <w:rsid w:val="00C20BFF"/>
    <w:rsid w:val="00C23B25"/>
    <w:rsid w:val="00C31D6D"/>
    <w:rsid w:val="00C3600D"/>
    <w:rsid w:val="00C437DF"/>
    <w:rsid w:val="00C51943"/>
    <w:rsid w:val="00C547A9"/>
    <w:rsid w:val="00C60689"/>
    <w:rsid w:val="00C615B2"/>
    <w:rsid w:val="00C62846"/>
    <w:rsid w:val="00C6698F"/>
    <w:rsid w:val="00C82AB2"/>
    <w:rsid w:val="00C85537"/>
    <w:rsid w:val="00C916C9"/>
    <w:rsid w:val="00C9577C"/>
    <w:rsid w:val="00CA75A7"/>
    <w:rsid w:val="00CB3FE7"/>
    <w:rsid w:val="00CE09BD"/>
    <w:rsid w:val="00CE17B7"/>
    <w:rsid w:val="00D01F28"/>
    <w:rsid w:val="00D05298"/>
    <w:rsid w:val="00D10E4F"/>
    <w:rsid w:val="00D11069"/>
    <w:rsid w:val="00D17E3A"/>
    <w:rsid w:val="00D2129F"/>
    <w:rsid w:val="00D4325A"/>
    <w:rsid w:val="00D5322C"/>
    <w:rsid w:val="00D76148"/>
    <w:rsid w:val="00D77767"/>
    <w:rsid w:val="00D80A85"/>
    <w:rsid w:val="00D80F82"/>
    <w:rsid w:val="00D859CF"/>
    <w:rsid w:val="00D85B25"/>
    <w:rsid w:val="00D868D4"/>
    <w:rsid w:val="00DA02EA"/>
    <w:rsid w:val="00DB009E"/>
    <w:rsid w:val="00DB725D"/>
    <w:rsid w:val="00DD1821"/>
    <w:rsid w:val="00DF2248"/>
    <w:rsid w:val="00DF2B3D"/>
    <w:rsid w:val="00E05087"/>
    <w:rsid w:val="00E05F04"/>
    <w:rsid w:val="00E12E6B"/>
    <w:rsid w:val="00E33CC4"/>
    <w:rsid w:val="00E3682D"/>
    <w:rsid w:val="00E42828"/>
    <w:rsid w:val="00E520AD"/>
    <w:rsid w:val="00E5230E"/>
    <w:rsid w:val="00E721E1"/>
    <w:rsid w:val="00E7226A"/>
    <w:rsid w:val="00E8562A"/>
    <w:rsid w:val="00E86295"/>
    <w:rsid w:val="00E97C6E"/>
    <w:rsid w:val="00EC4CEE"/>
    <w:rsid w:val="00EF2223"/>
    <w:rsid w:val="00EF6942"/>
    <w:rsid w:val="00F17397"/>
    <w:rsid w:val="00F36AEC"/>
    <w:rsid w:val="00F5186E"/>
    <w:rsid w:val="00F51AD4"/>
    <w:rsid w:val="00F616BE"/>
    <w:rsid w:val="00F632BD"/>
    <w:rsid w:val="00F65BA7"/>
    <w:rsid w:val="00F748CD"/>
    <w:rsid w:val="00F75AFC"/>
    <w:rsid w:val="00F91AA0"/>
    <w:rsid w:val="00FA28A7"/>
    <w:rsid w:val="00FA332D"/>
    <w:rsid w:val="00FA5259"/>
    <w:rsid w:val="00FA6A7E"/>
    <w:rsid w:val="00FB70DB"/>
    <w:rsid w:val="00FC143C"/>
    <w:rsid w:val="00FD19AC"/>
    <w:rsid w:val="00FE5E35"/>
    <w:rsid w:val="00FE79C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C99B4"/>
  <w15:docId w15:val="{BFD9E9CE-2BBD-4CB6-A88B-9CC659A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9AD"/>
    <w:pPr>
      <w:jc w:val="both"/>
    </w:pPr>
    <w:rPr>
      <w:sz w:val="24"/>
    </w:rPr>
  </w:style>
  <w:style w:type="paragraph" w:styleId="a4">
    <w:name w:val="Body Text Indent"/>
    <w:basedOn w:val="a"/>
    <w:link w:val="a5"/>
    <w:rsid w:val="004C29AD"/>
    <w:pPr>
      <w:ind w:left="960"/>
      <w:jc w:val="both"/>
    </w:pPr>
    <w:rPr>
      <w:sz w:val="24"/>
    </w:rPr>
  </w:style>
  <w:style w:type="paragraph" w:styleId="a6">
    <w:name w:val="Balloon Text"/>
    <w:basedOn w:val="a"/>
    <w:semiHidden/>
    <w:rsid w:val="00B608D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FB70DB"/>
    <w:rPr>
      <w:sz w:val="24"/>
    </w:rPr>
  </w:style>
  <w:style w:type="paragraph" w:styleId="a7">
    <w:name w:val="Normal (Web)"/>
    <w:basedOn w:val="a"/>
    <w:rsid w:val="00DF2B3D"/>
    <w:pPr>
      <w:spacing w:before="150" w:after="225"/>
    </w:pPr>
    <w:rPr>
      <w:sz w:val="24"/>
      <w:szCs w:val="24"/>
    </w:rPr>
  </w:style>
  <w:style w:type="character" w:styleId="a8">
    <w:name w:val="Strong"/>
    <w:basedOn w:val="a0"/>
    <w:qFormat/>
    <w:rsid w:val="0070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FABB-2B29-4259-9D46-757A4189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552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Селемджинское районное</vt:lpstr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cp:lastModifiedBy>Климова Лариса Анатольевна</cp:lastModifiedBy>
  <cp:revision>22</cp:revision>
  <cp:lastPrinted>2017-03-16T01:21:00Z</cp:lastPrinted>
  <dcterms:created xsi:type="dcterms:W3CDTF">2018-02-19T02:08:00Z</dcterms:created>
  <dcterms:modified xsi:type="dcterms:W3CDTF">2019-09-04T03:51:00Z</dcterms:modified>
</cp:coreProperties>
</file>