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A1E1" w14:textId="77777777" w:rsidR="003024CF" w:rsidRDefault="003024CF" w:rsidP="00302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7222F3F" w14:textId="77777777" w:rsidR="003024CF" w:rsidRDefault="003024CF" w:rsidP="00302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РАБОЧЕГО ПОСЕЛКА  </w:t>
      </w:r>
    </w:p>
    <w:p w14:paraId="657B5D20" w14:textId="77777777" w:rsidR="003024CF" w:rsidRDefault="003024CF" w:rsidP="00302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(ПОСЕЛКА ГОРОДСКОГО ТИПА) ЭКИМЧАН</w:t>
      </w:r>
    </w:p>
    <w:p w14:paraId="48B07B47" w14:textId="77777777" w:rsidR="003024CF" w:rsidRDefault="003024CF" w:rsidP="00302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СЕЛЕМДЖИНСКОГО РАЙОНА</w:t>
      </w:r>
    </w:p>
    <w:p w14:paraId="357626CA" w14:textId="77777777" w:rsidR="003024CF" w:rsidRDefault="003024CF" w:rsidP="00302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АМУРСКОЙ ОБЛАСТИ</w:t>
      </w:r>
    </w:p>
    <w:p w14:paraId="10BADE9D" w14:textId="77777777" w:rsidR="003024CF" w:rsidRPr="00A51210" w:rsidRDefault="003024CF" w:rsidP="003024CF">
      <w:pPr>
        <w:jc w:val="center"/>
        <w:rPr>
          <w:b/>
        </w:rPr>
      </w:pPr>
    </w:p>
    <w:p w14:paraId="6BFAEE98" w14:textId="77777777" w:rsidR="003024CF" w:rsidRPr="00A51210" w:rsidRDefault="003024CF" w:rsidP="003024CF">
      <w:pPr>
        <w:jc w:val="center"/>
        <w:rPr>
          <w:b/>
        </w:rPr>
      </w:pPr>
    </w:p>
    <w:p w14:paraId="0C346056" w14:textId="77777777" w:rsidR="00795C6F" w:rsidRDefault="00795C6F" w:rsidP="00795C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 ПОСТАНОВЛЕНИЕ</w:t>
      </w:r>
    </w:p>
    <w:p w14:paraId="50608ACC" w14:textId="77777777" w:rsidR="00795C6F" w:rsidRPr="00A51210" w:rsidRDefault="00795C6F" w:rsidP="00795C6F"/>
    <w:p w14:paraId="22B99FDC" w14:textId="77777777" w:rsidR="00795C6F" w:rsidRDefault="00795C6F" w:rsidP="00795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 . ____.2024 г.                                                                                          №____</w:t>
      </w:r>
    </w:p>
    <w:p w14:paraId="0D054BCE" w14:textId="2F63C083" w:rsidR="00B109F0" w:rsidRDefault="00B109F0" w:rsidP="00B109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пгт.</w:t>
      </w:r>
      <w:r w:rsidR="00701517">
        <w:rPr>
          <w:sz w:val="28"/>
          <w:szCs w:val="28"/>
        </w:rPr>
        <w:t xml:space="preserve"> </w:t>
      </w:r>
      <w:r>
        <w:rPr>
          <w:sz w:val="28"/>
          <w:szCs w:val="28"/>
        </w:rPr>
        <w:t>Экимчан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109F0" w:rsidRPr="00C24BD9" w14:paraId="492DC11D" w14:textId="77777777" w:rsidTr="00BF3AA7">
        <w:trPr>
          <w:trHeight w:val="2785"/>
        </w:trPr>
        <w:tc>
          <w:tcPr>
            <w:tcW w:w="5103" w:type="dxa"/>
          </w:tcPr>
          <w:p w14:paraId="0D9C8883" w14:textId="186229FF" w:rsidR="00B109F0" w:rsidRPr="00C24BD9" w:rsidRDefault="00B109F0" w:rsidP="000B0FC5">
            <w:pPr>
              <w:jc w:val="both"/>
              <w:rPr>
                <w:sz w:val="26"/>
                <w:szCs w:val="26"/>
              </w:rPr>
            </w:pPr>
            <w:r w:rsidRPr="00C24BD9">
              <w:rPr>
                <w:sz w:val="26"/>
                <w:szCs w:val="26"/>
              </w:rPr>
              <w:t xml:space="preserve">Об утверждении Программы </w:t>
            </w:r>
            <w:r w:rsidR="00BF3AA7" w:rsidRPr="00C24BD9">
              <w:rPr>
                <w:sz w:val="26"/>
                <w:szCs w:val="26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– рабочий поселок (поселок городского типа) Экимчан на 202</w:t>
            </w:r>
            <w:r w:rsidR="00C24BD9" w:rsidRPr="00C24BD9">
              <w:rPr>
                <w:sz w:val="26"/>
                <w:szCs w:val="26"/>
              </w:rPr>
              <w:t>5</w:t>
            </w:r>
            <w:r w:rsidR="00BF3AA7" w:rsidRPr="00C24BD9">
              <w:rPr>
                <w:sz w:val="26"/>
                <w:szCs w:val="26"/>
              </w:rPr>
              <w:t xml:space="preserve"> год</w:t>
            </w:r>
          </w:p>
        </w:tc>
      </w:tr>
    </w:tbl>
    <w:p w14:paraId="10C8661F" w14:textId="77777777" w:rsidR="003A7D4B" w:rsidRPr="00C24BD9" w:rsidRDefault="003A7D4B" w:rsidP="00293FB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14:paraId="1865D804" w14:textId="7924B889" w:rsidR="00701517" w:rsidRPr="00C24BD9" w:rsidRDefault="00E4308F" w:rsidP="00293FB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24BD9">
        <w:rPr>
          <w:sz w:val="26"/>
          <w:szCs w:val="26"/>
        </w:rPr>
        <w:t>В соответствии с</w:t>
      </w:r>
      <w:r w:rsidRPr="00C24BD9">
        <w:rPr>
          <w:b/>
          <w:sz w:val="26"/>
          <w:szCs w:val="26"/>
        </w:rPr>
        <w:t xml:space="preserve"> </w:t>
      </w:r>
      <w:r w:rsidRPr="00C24BD9">
        <w:rPr>
          <w:sz w:val="26"/>
          <w:szCs w:val="26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36DCE251" w14:textId="7087C6D4" w:rsidR="00FA5E6F" w:rsidRPr="00C24BD9" w:rsidRDefault="00FA5E6F" w:rsidP="00293FB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24BD9">
        <w:rPr>
          <w:b/>
          <w:spacing w:val="40"/>
          <w:sz w:val="26"/>
          <w:szCs w:val="26"/>
        </w:rPr>
        <w:t>постановля</w:t>
      </w:r>
      <w:r w:rsidR="00701517" w:rsidRPr="00C24BD9">
        <w:rPr>
          <w:b/>
          <w:spacing w:val="40"/>
          <w:sz w:val="26"/>
          <w:szCs w:val="26"/>
        </w:rPr>
        <w:t>ю</w:t>
      </w:r>
      <w:r w:rsidRPr="00C24BD9">
        <w:rPr>
          <w:b/>
          <w:spacing w:val="40"/>
          <w:sz w:val="26"/>
          <w:szCs w:val="26"/>
        </w:rPr>
        <w:t>:</w:t>
      </w:r>
    </w:p>
    <w:p w14:paraId="52E31FF5" w14:textId="59F986DA" w:rsidR="00EF6D46" w:rsidRPr="00C24BD9" w:rsidRDefault="00FA5E6F" w:rsidP="00EF6D46">
      <w:pPr>
        <w:ind w:firstLine="708"/>
        <w:jc w:val="both"/>
        <w:rPr>
          <w:sz w:val="26"/>
          <w:szCs w:val="26"/>
        </w:rPr>
      </w:pPr>
      <w:r w:rsidRPr="00C24BD9">
        <w:rPr>
          <w:sz w:val="26"/>
          <w:szCs w:val="26"/>
        </w:rPr>
        <w:t xml:space="preserve">1. Утвердить Программу </w:t>
      </w:r>
      <w:r w:rsidR="00BF3AA7" w:rsidRPr="00C24BD9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– рабочий поселок (поселок городского типа) Экимчан на 202</w:t>
      </w:r>
      <w:r w:rsidR="00C24BD9" w:rsidRPr="00C24BD9">
        <w:rPr>
          <w:sz w:val="26"/>
          <w:szCs w:val="26"/>
        </w:rPr>
        <w:t>5</w:t>
      </w:r>
      <w:r w:rsidR="00BF3AA7" w:rsidRPr="00C24BD9">
        <w:rPr>
          <w:sz w:val="26"/>
          <w:szCs w:val="26"/>
        </w:rPr>
        <w:t xml:space="preserve"> год</w:t>
      </w:r>
    </w:p>
    <w:p w14:paraId="6E4DCE5F" w14:textId="2B32EDA9" w:rsidR="00EF6D46" w:rsidRPr="00C24BD9" w:rsidRDefault="00EF6D46" w:rsidP="00EF6D46">
      <w:pPr>
        <w:ind w:firstLine="708"/>
        <w:jc w:val="both"/>
        <w:rPr>
          <w:sz w:val="26"/>
          <w:szCs w:val="26"/>
        </w:rPr>
      </w:pPr>
      <w:r w:rsidRPr="00C24BD9">
        <w:rPr>
          <w:sz w:val="26"/>
          <w:szCs w:val="26"/>
        </w:rPr>
        <w:t xml:space="preserve">2. Разместить на официальном сайте </w:t>
      </w:r>
      <w:r w:rsidR="003024CF" w:rsidRPr="00C24BD9">
        <w:rPr>
          <w:sz w:val="26"/>
          <w:szCs w:val="26"/>
        </w:rPr>
        <w:t>рабочего поселка (пгт) Экимчан</w:t>
      </w:r>
      <w:r w:rsidRPr="00C24BD9">
        <w:rPr>
          <w:sz w:val="26"/>
          <w:szCs w:val="26"/>
        </w:rPr>
        <w:t xml:space="preserve"> в информационно-телекоммуникационной сети «Интернет» по адресу </w:t>
      </w:r>
      <w:hyperlink r:id="rId5" w:history="1">
        <w:r w:rsidR="000B0FC5" w:rsidRPr="00C24BD9">
          <w:rPr>
            <w:rStyle w:val="a3"/>
            <w:sz w:val="26"/>
            <w:szCs w:val="26"/>
          </w:rPr>
          <w:t>http://admekimchan.ru/</w:t>
        </w:r>
      </w:hyperlink>
      <w:r w:rsidR="000B0FC5" w:rsidRPr="00C24BD9">
        <w:rPr>
          <w:sz w:val="26"/>
          <w:szCs w:val="26"/>
        </w:rPr>
        <w:t xml:space="preserve"> </w:t>
      </w:r>
      <w:r w:rsidRPr="00C24BD9">
        <w:rPr>
          <w:sz w:val="26"/>
          <w:szCs w:val="26"/>
        </w:rPr>
        <w:t>.</w:t>
      </w:r>
    </w:p>
    <w:p w14:paraId="39F30095" w14:textId="1F2D429F" w:rsidR="00EF6D46" w:rsidRPr="00BB70B7" w:rsidRDefault="00EF6D46" w:rsidP="00FA5E6F">
      <w:pPr>
        <w:overflowPunct/>
        <w:ind w:firstLine="708"/>
        <w:jc w:val="both"/>
        <w:rPr>
          <w:sz w:val="26"/>
          <w:szCs w:val="26"/>
        </w:rPr>
      </w:pPr>
      <w:r w:rsidRPr="00C24BD9">
        <w:rPr>
          <w:sz w:val="26"/>
          <w:szCs w:val="26"/>
        </w:rPr>
        <w:t xml:space="preserve">3. </w:t>
      </w:r>
      <w:bookmarkStart w:id="0" w:name="_Hlk184992955"/>
      <w:r w:rsidR="00C24BD9" w:rsidRPr="00C24BD9">
        <w:rPr>
          <w:sz w:val="26"/>
          <w:szCs w:val="26"/>
        </w:rPr>
        <w:t>Настоящее постановление вступает в силу со дня опубликования и размещения на сайте администрации рабочего поселка (поселка городского типа) Экимчан Селемджинского района Амурской области «Вести поселка Экимчан»</w:t>
      </w:r>
      <w:r w:rsidR="00BB70B7">
        <w:rPr>
          <w:sz w:val="26"/>
          <w:szCs w:val="26"/>
        </w:rPr>
        <w:t>.</w:t>
      </w:r>
    </w:p>
    <w:bookmarkEnd w:id="0"/>
    <w:p w14:paraId="3A6A2786" w14:textId="77777777" w:rsidR="00EF6D46" w:rsidRPr="00C24BD9" w:rsidRDefault="00EF6D46" w:rsidP="00EF6D46">
      <w:pPr>
        <w:ind w:firstLine="709"/>
        <w:jc w:val="both"/>
        <w:rPr>
          <w:sz w:val="26"/>
          <w:szCs w:val="26"/>
        </w:rPr>
      </w:pPr>
      <w:r w:rsidRPr="00C24BD9">
        <w:rPr>
          <w:sz w:val="26"/>
          <w:szCs w:val="26"/>
        </w:rPr>
        <w:t xml:space="preserve">4. Контроль за исполнением настоящего постановления </w:t>
      </w:r>
      <w:r w:rsidR="003024CF" w:rsidRPr="00C24BD9">
        <w:rPr>
          <w:sz w:val="26"/>
          <w:szCs w:val="26"/>
        </w:rPr>
        <w:t>оставляю за собой.</w:t>
      </w:r>
    </w:p>
    <w:p w14:paraId="1BE5B03C" w14:textId="77777777" w:rsidR="003A7D4B" w:rsidRPr="00C24BD9" w:rsidRDefault="003A7D4B" w:rsidP="00FA5E6F">
      <w:pPr>
        <w:ind w:firstLine="709"/>
        <w:jc w:val="both"/>
        <w:rPr>
          <w:sz w:val="26"/>
          <w:szCs w:val="26"/>
        </w:rPr>
      </w:pPr>
    </w:p>
    <w:p w14:paraId="55EEF001" w14:textId="2E8227F2" w:rsidR="009E2AC1" w:rsidRPr="00C24BD9" w:rsidRDefault="009E2AC1" w:rsidP="00F1257A">
      <w:pPr>
        <w:jc w:val="both"/>
        <w:rPr>
          <w:sz w:val="26"/>
          <w:szCs w:val="26"/>
        </w:rPr>
      </w:pPr>
    </w:p>
    <w:p w14:paraId="52434A07" w14:textId="77777777" w:rsidR="00BF3AA7" w:rsidRPr="00C24BD9" w:rsidRDefault="00BF3AA7" w:rsidP="00F1257A">
      <w:pPr>
        <w:jc w:val="both"/>
        <w:rPr>
          <w:sz w:val="26"/>
          <w:szCs w:val="26"/>
        </w:rPr>
      </w:pPr>
    </w:p>
    <w:p w14:paraId="4A7A446F" w14:textId="77777777" w:rsidR="00FA5E6F" w:rsidRPr="00C24BD9" w:rsidRDefault="00FA5E6F" w:rsidP="00701517">
      <w:pPr>
        <w:rPr>
          <w:sz w:val="28"/>
          <w:szCs w:val="28"/>
        </w:rPr>
      </w:pPr>
      <w:r w:rsidRPr="00C24BD9">
        <w:rPr>
          <w:sz w:val="28"/>
          <w:szCs w:val="28"/>
        </w:rPr>
        <w:t xml:space="preserve">Глава </w:t>
      </w:r>
      <w:r w:rsidR="003024CF" w:rsidRPr="00C24BD9">
        <w:rPr>
          <w:sz w:val="28"/>
          <w:szCs w:val="28"/>
        </w:rPr>
        <w:t>рабочего поселка</w:t>
      </w:r>
    </w:p>
    <w:p w14:paraId="4FA029A5" w14:textId="7A7BC395" w:rsidR="003024CF" w:rsidRPr="00C24BD9" w:rsidRDefault="003024CF" w:rsidP="00701517">
      <w:pPr>
        <w:rPr>
          <w:sz w:val="28"/>
          <w:szCs w:val="28"/>
        </w:rPr>
      </w:pPr>
      <w:r w:rsidRPr="00C24BD9">
        <w:rPr>
          <w:sz w:val="28"/>
          <w:szCs w:val="28"/>
        </w:rPr>
        <w:t>(п</w:t>
      </w:r>
      <w:r w:rsidR="009E2AC1" w:rsidRPr="00C24BD9">
        <w:rPr>
          <w:sz w:val="28"/>
          <w:szCs w:val="28"/>
        </w:rPr>
        <w:t xml:space="preserve">оселка </w:t>
      </w:r>
      <w:r w:rsidRPr="00C24BD9">
        <w:rPr>
          <w:sz w:val="28"/>
          <w:szCs w:val="28"/>
        </w:rPr>
        <w:t>г</w:t>
      </w:r>
      <w:r w:rsidR="009E2AC1" w:rsidRPr="00C24BD9">
        <w:rPr>
          <w:sz w:val="28"/>
          <w:szCs w:val="28"/>
        </w:rPr>
        <w:t xml:space="preserve">ородского </w:t>
      </w:r>
      <w:r w:rsidRPr="00C24BD9">
        <w:rPr>
          <w:sz w:val="28"/>
          <w:szCs w:val="28"/>
        </w:rPr>
        <w:t>т</w:t>
      </w:r>
      <w:r w:rsidR="009E2AC1" w:rsidRPr="00C24BD9">
        <w:rPr>
          <w:sz w:val="28"/>
          <w:szCs w:val="28"/>
        </w:rPr>
        <w:t>ипа</w:t>
      </w:r>
      <w:r w:rsidRPr="00C24BD9">
        <w:rPr>
          <w:sz w:val="28"/>
          <w:szCs w:val="28"/>
        </w:rPr>
        <w:t>) Экимчан</w:t>
      </w:r>
      <w:r w:rsidRPr="00C24BD9">
        <w:rPr>
          <w:sz w:val="28"/>
          <w:szCs w:val="28"/>
        </w:rPr>
        <w:tab/>
      </w:r>
      <w:r w:rsidRPr="00C24BD9">
        <w:rPr>
          <w:sz w:val="28"/>
          <w:szCs w:val="28"/>
        </w:rPr>
        <w:tab/>
      </w:r>
      <w:r w:rsidRPr="00C24BD9">
        <w:rPr>
          <w:sz w:val="28"/>
          <w:szCs w:val="28"/>
        </w:rPr>
        <w:tab/>
      </w:r>
      <w:r w:rsidRPr="00C24BD9">
        <w:rPr>
          <w:sz w:val="28"/>
          <w:szCs w:val="28"/>
        </w:rPr>
        <w:tab/>
      </w:r>
      <w:r w:rsidR="00C96412" w:rsidRPr="00C24BD9">
        <w:rPr>
          <w:sz w:val="28"/>
          <w:szCs w:val="28"/>
        </w:rPr>
        <w:t xml:space="preserve">    </w:t>
      </w:r>
      <w:r w:rsidR="009E2AC1" w:rsidRPr="00C24BD9">
        <w:rPr>
          <w:sz w:val="28"/>
          <w:szCs w:val="28"/>
        </w:rPr>
        <w:t xml:space="preserve">  </w:t>
      </w:r>
      <w:r w:rsidR="00C96412" w:rsidRPr="00C24BD9">
        <w:rPr>
          <w:sz w:val="28"/>
          <w:szCs w:val="28"/>
        </w:rPr>
        <w:t xml:space="preserve">  </w:t>
      </w:r>
      <w:r w:rsidRPr="00C24BD9">
        <w:rPr>
          <w:sz w:val="28"/>
          <w:szCs w:val="28"/>
        </w:rPr>
        <w:t>Л.А. Климова</w:t>
      </w:r>
    </w:p>
    <w:p w14:paraId="790B318C" w14:textId="77777777" w:rsidR="00BF3AA7" w:rsidRDefault="00BF3AA7" w:rsidP="00701517">
      <w:pPr>
        <w:rPr>
          <w:sz w:val="28"/>
          <w:szCs w:val="28"/>
        </w:rPr>
      </w:pPr>
    </w:p>
    <w:p w14:paraId="70E5F699" w14:textId="77777777" w:rsidR="00C24BD9" w:rsidRDefault="00C24BD9" w:rsidP="00701517">
      <w:pPr>
        <w:rPr>
          <w:sz w:val="28"/>
          <w:szCs w:val="28"/>
        </w:rPr>
      </w:pPr>
    </w:p>
    <w:p w14:paraId="3DBDFBF1" w14:textId="77777777" w:rsidR="00C24BD9" w:rsidRDefault="00C24BD9" w:rsidP="00701517">
      <w:pPr>
        <w:rPr>
          <w:sz w:val="28"/>
          <w:szCs w:val="28"/>
        </w:rPr>
      </w:pPr>
    </w:p>
    <w:p w14:paraId="1B23D74E" w14:textId="77777777" w:rsidR="00BF3AA7" w:rsidRPr="00BF3AA7" w:rsidRDefault="00BF3AA7" w:rsidP="00BF3AA7">
      <w:pPr>
        <w:ind w:left="5580"/>
        <w:jc w:val="center"/>
        <w:outlineLvl w:val="0"/>
        <w:rPr>
          <w:sz w:val="26"/>
          <w:szCs w:val="26"/>
        </w:rPr>
      </w:pPr>
      <w:r w:rsidRPr="00BF3AA7">
        <w:rPr>
          <w:sz w:val="26"/>
          <w:szCs w:val="26"/>
        </w:rPr>
        <w:lastRenderedPageBreak/>
        <w:t>УТВЕРЖДЕНА</w:t>
      </w:r>
    </w:p>
    <w:p w14:paraId="49079D3B" w14:textId="2BBD929E" w:rsidR="00BF3AA7" w:rsidRPr="00BF3AA7" w:rsidRDefault="00BF3AA7" w:rsidP="00362FBF">
      <w:pPr>
        <w:ind w:left="5580"/>
        <w:jc w:val="right"/>
        <w:rPr>
          <w:sz w:val="26"/>
          <w:szCs w:val="26"/>
        </w:rPr>
      </w:pPr>
      <w:r w:rsidRPr="00BF3AA7">
        <w:rPr>
          <w:sz w:val="26"/>
          <w:szCs w:val="26"/>
        </w:rPr>
        <w:t xml:space="preserve">постановлением Администрации </w:t>
      </w:r>
      <w:r w:rsidRPr="00BF3AA7">
        <w:rPr>
          <w:sz w:val="26"/>
          <w:szCs w:val="26"/>
        </w:rPr>
        <w:br/>
        <w:t xml:space="preserve">рабочего поселка (пгт) Экимчан </w:t>
      </w:r>
      <w:r w:rsidRPr="00BF3AA7">
        <w:rPr>
          <w:sz w:val="26"/>
          <w:szCs w:val="26"/>
        </w:rPr>
        <w:br/>
        <w:t xml:space="preserve">от </w:t>
      </w:r>
      <w:r w:rsidR="00795C6F">
        <w:rPr>
          <w:sz w:val="26"/>
          <w:szCs w:val="26"/>
        </w:rPr>
        <w:t>_____________</w:t>
      </w:r>
      <w:r w:rsidRPr="00BF3AA7">
        <w:rPr>
          <w:sz w:val="26"/>
          <w:szCs w:val="26"/>
          <w:u w:val="single"/>
        </w:rPr>
        <w:t>202</w:t>
      </w:r>
      <w:r w:rsidR="00C24BD9">
        <w:rPr>
          <w:sz w:val="26"/>
          <w:szCs w:val="26"/>
          <w:u w:val="single"/>
        </w:rPr>
        <w:t>4</w:t>
      </w:r>
      <w:r w:rsidRPr="00BF3AA7">
        <w:rPr>
          <w:sz w:val="26"/>
          <w:szCs w:val="26"/>
        </w:rPr>
        <w:t xml:space="preserve"> № </w:t>
      </w:r>
      <w:r w:rsidR="00795C6F">
        <w:rPr>
          <w:sz w:val="26"/>
          <w:szCs w:val="26"/>
        </w:rPr>
        <w:t>______</w:t>
      </w:r>
      <w:r w:rsidRPr="00BF3AA7">
        <w:rPr>
          <w:sz w:val="26"/>
          <w:szCs w:val="26"/>
        </w:rPr>
        <w:t xml:space="preserve"> </w:t>
      </w:r>
    </w:p>
    <w:p w14:paraId="4427CEBA" w14:textId="77777777" w:rsidR="00BF3AA7" w:rsidRPr="00BF3AA7" w:rsidRDefault="00BF3AA7" w:rsidP="00BF3AA7">
      <w:pPr>
        <w:jc w:val="right"/>
        <w:rPr>
          <w:sz w:val="26"/>
          <w:szCs w:val="26"/>
        </w:rPr>
      </w:pPr>
    </w:p>
    <w:p w14:paraId="46329DCC" w14:textId="77777777" w:rsidR="00BF3AA7" w:rsidRPr="00BF3AA7" w:rsidRDefault="00BF3AA7" w:rsidP="00BF3AA7">
      <w:pPr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BF3AA7">
        <w:rPr>
          <w:b/>
          <w:bCs/>
          <w:sz w:val="26"/>
          <w:szCs w:val="26"/>
        </w:rPr>
        <w:t>ПРОГРАММА</w:t>
      </w:r>
    </w:p>
    <w:p w14:paraId="70261E50" w14:textId="77777777" w:rsidR="00762673" w:rsidRDefault="00BF3AA7" w:rsidP="00BF3AA7">
      <w:pPr>
        <w:jc w:val="center"/>
        <w:rPr>
          <w:b/>
          <w:bCs/>
          <w:sz w:val="26"/>
          <w:szCs w:val="26"/>
        </w:rPr>
      </w:pPr>
      <w:r w:rsidRPr="00BF3AA7">
        <w:rPr>
          <w:b/>
          <w:bCs/>
          <w:sz w:val="26"/>
          <w:szCs w:val="26"/>
        </w:rPr>
        <w:t xml:space="preserve">профилактики </w:t>
      </w:r>
      <w:r w:rsidRPr="00BF3AA7"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– рабочий поселок (поселок городского типа) Экимчан </w:t>
      </w:r>
      <w:r w:rsidRPr="00BF3AA7">
        <w:rPr>
          <w:b/>
          <w:bCs/>
          <w:sz w:val="26"/>
          <w:szCs w:val="26"/>
        </w:rPr>
        <w:t>на 202</w:t>
      </w:r>
      <w:r w:rsidR="00C24BD9">
        <w:rPr>
          <w:b/>
          <w:bCs/>
          <w:sz w:val="26"/>
          <w:szCs w:val="26"/>
        </w:rPr>
        <w:t>5</w:t>
      </w:r>
      <w:r w:rsidRPr="00BF3AA7">
        <w:rPr>
          <w:b/>
          <w:bCs/>
          <w:sz w:val="26"/>
          <w:szCs w:val="26"/>
        </w:rPr>
        <w:t xml:space="preserve"> год</w:t>
      </w:r>
    </w:p>
    <w:p w14:paraId="1EDC67FD" w14:textId="0165C7D8" w:rsidR="00BF3AA7" w:rsidRPr="00BF3AA7" w:rsidRDefault="00762673" w:rsidP="00BF3A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(далее программа профилактики)</w:t>
      </w:r>
    </w:p>
    <w:p w14:paraId="088E1654" w14:textId="77777777" w:rsidR="00BF3AA7" w:rsidRPr="00BF3AA7" w:rsidRDefault="00BF3AA7" w:rsidP="00BF3AA7">
      <w:pPr>
        <w:jc w:val="center"/>
        <w:rPr>
          <w:b/>
          <w:bCs/>
          <w:sz w:val="26"/>
          <w:szCs w:val="26"/>
        </w:rPr>
      </w:pPr>
    </w:p>
    <w:p w14:paraId="39902945" w14:textId="4883F48E" w:rsidR="00BF3AA7" w:rsidRDefault="00BF3AA7" w:rsidP="00362F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AA7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14:paraId="6ED9F040" w14:textId="77777777" w:rsidR="00362FBF" w:rsidRPr="00362FBF" w:rsidRDefault="00362FBF" w:rsidP="00362FBF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6354"/>
      </w:tblGrid>
      <w:tr w:rsidR="00BF3AA7" w:rsidRPr="00BF3AA7" w14:paraId="07990942" w14:textId="77777777" w:rsidTr="000826E8">
        <w:trPr>
          <w:trHeight w:val="7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33F" w14:textId="66418F42" w:rsidR="00BF3AA7" w:rsidRPr="00BF3AA7" w:rsidRDefault="00BF3AA7" w:rsidP="000826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>рограммы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728" w14:textId="476AA034" w:rsidR="00BF3AA7" w:rsidRPr="00BF3AA7" w:rsidRDefault="00BF3AA7" w:rsidP="000938D2">
            <w:pPr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BF3AA7">
              <w:rPr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– рабочего поселка (пгт) Экимчан на 202</w:t>
            </w:r>
            <w:r w:rsidR="007C6C92" w:rsidRPr="007C6C92">
              <w:rPr>
                <w:sz w:val="24"/>
                <w:szCs w:val="24"/>
                <w:lang w:eastAsia="en-US"/>
              </w:rPr>
              <w:t>5</w:t>
            </w:r>
            <w:r w:rsidRPr="00BF3AA7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F3AA7" w:rsidRPr="00BF3AA7" w14:paraId="6BF43F74" w14:textId="77777777" w:rsidTr="000826E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6A5" w14:textId="47E4AB79" w:rsidR="00BF3AA7" w:rsidRPr="00BF3AA7" w:rsidRDefault="00BF3AA7" w:rsidP="000826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 xml:space="preserve">Правовые основания разработки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E39" w14:textId="77777777" w:rsidR="00BF3AA7" w:rsidRPr="00BF3AA7" w:rsidRDefault="00BF3AA7" w:rsidP="000938D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BF3AA7">
              <w:rPr>
                <w:rFonts w:ascii="Times New Roman" w:hAnsi="Times New Roman" w:cs="Times New Roman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14:paraId="415B8915" w14:textId="77777777" w:rsidR="00BF3AA7" w:rsidRPr="00BF3AA7" w:rsidRDefault="00BF3AA7" w:rsidP="000938D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BF3AA7">
              <w:rPr>
                <w:rFonts w:ascii="Times New Roman" w:hAnsi="Times New Roman" w:cs="Times New Roman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      </w:r>
          </w:p>
          <w:p w14:paraId="6FA6C584" w14:textId="77777777" w:rsidR="00BF3AA7" w:rsidRPr="00BF3AA7" w:rsidRDefault="00BF3AA7" w:rsidP="000938D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BF3AA7">
              <w:rPr>
                <w:rFonts w:ascii="Times New Roman" w:hAnsi="Times New Roman" w:cs="Times New Roman"/>
                <w:szCs w:val="24"/>
                <w:lang w:eastAsia="ar-SA"/>
              </w:rPr>
              <w:t>решение Экимчанского поселкового Совета народных депутатов от 27.12.2022 № 4/13 (с изм. от 07.06.2022) "Об утверждении Положения о муниципальном земельном контроле на территории муниципального образования – рабочего поселка (поселка городского типа) Экимчан"</w:t>
            </w:r>
          </w:p>
        </w:tc>
      </w:tr>
      <w:tr w:rsidR="00BF3AA7" w:rsidRPr="00BF3AA7" w14:paraId="4855A3B4" w14:textId="77777777" w:rsidTr="000826E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191" w14:textId="50084CEB" w:rsidR="00BF3AA7" w:rsidRPr="00BF3AA7" w:rsidRDefault="00BF3AA7" w:rsidP="000826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 xml:space="preserve">Разработчик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4DC" w14:textId="30FFA4EC" w:rsidR="00BF3AA7" w:rsidRPr="00BF3AA7" w:rsidRDefault="00BF3AA7" w:rsidP="000938D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>Администрация рабочего поселка (п</w:t>
            </w:r>
            <w:r w:rsidR="00762673">
              <w:rPr>
                <w:rFonts w:ascii="Times New Roman" w:hAnsi="Times New Roman" w:cs="Times New Roman"/>
                <w:szCs w:val="24"/>
              </w:rPr>
              <w:t>оселка городского типа</w:t>
            </w:r>
            <w:r w:rsidRPr="00BF3AA7">
              <w:rPr>
                <w:rFonts w:ascii="Times New Roman" w:hAnsi="Times New Roman" w:cs="Times New Roman"/>
                <w:szCs w:val="24"/>
              </w:rPr>
              <w:t>) Экимчан</w:t>
            </w:r>
          </w:p>
        </w:tc>
      </w:tr>
      <w:tr w:rsidR="00BF3AA7" w:rsidRPr="00BF3AA7" w14:paraId="2E995E51" w14:textId="77777777" w:rsidTr="000826E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AAF" w14:textId="06485400" w:rsidR="00BF3AA7" w:rsidRPr="00BF3AA7" w:rsidRDefault="00BF3AA7" w:rsidP="00762673">
            <w:pPr>
              <w:pStyle w:val="ConsPlusNormal"/>
              <w:ind w:hanging="83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 xml:space="preserve">Цели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99D" w14:textId="77777777" w:rsidR="00762673" w:rsidRPr="00762673" w:rsidRDefault="00762673" w:rsidP="00762673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2" w:hanging="219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F3AA7" w:rsidRPr="00BF3AA7">
              <w:rPr>
                <w:bCs/>
                <w:sz w:val="24"/>
                <w:szCs w:val="24"/>
              </w:rPr>
              <w:t>редотвращение рисков причинения вреда (ущерба</w:t>
            </w:r>
            <w:r>
              <w:rPr>
                <w:bCs/>
                <w:sz w:val="24"/>
                <w:szCs w:val="24"/>
              </w:rPr>
              <w:t xml:space="preserve">) </w:t>
            </w:r>
            <w:r w:rsidR="00BF3AA7" w:rsidRPr="00BF3AA7">
              <w:rPr>
                <w:bCs/>
                <w:sz w:val="24"/>
                <w:szCs w:val="24"/>
              </w:rPr>
              <w:t>охраняемым законом ценностям;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F3AA7" w:rsidRPr="00762673">
              <w:rPr>
                <w:sz w:val="24"/>
                <w:szCs w:val="24"/>
              </w:rPr>
              <w:t xml:space="preserve">стимулирование добросовестного соблюдения обязательных требований земельного законодательства всеми контролируемыми лицами; </w:t>
            </w:r>
          </w:p>
          <w:p w14:paraId="53152CB0" w14:textId="28C36DF2" w:rsidR="00762673" w:rsidRDefault="00762673" w:rsidP="00762673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2" w:hanging="219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F3AA7" w:rsidRPr="00762673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      </w:r>
          </w:p>
          <w:p w14:paraId="3870BD2F" w14:textId="77777777" w:rsidR="00762673" w:rsidRDefault="00762673" w:rsidP="00762673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2" w:hanging="219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F3AA7" w:rsidRPr="00762673">
              <w:rPr>
                <w:sz w:val="24"/>
                <w:szCs w:val="24"/>
              </w:rPr>
              <w:t>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      </w:r>
          </w:p>
          <w:p w14:paraId="7C823735" w14:textId="77777777" w:rsidR="00762673" w:rsidRDefault="00762673" w:rsidP="00762673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2" w:hanging="219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3AA7" w:rsidRPr="00762673">
              <w:rPr>
                <w:sz w:val="24"/>
                <w:szCs w:val="24"/>
              </w:rPr>
              <w:t xml:space="preserve">редупреждение нарушений контролируемыми лицами обязательных требований земельного законодательства, </w:t>
            </w:r>
            <w:r w:rsidR="00BF3AA7" w:rsidRPr="00762673">
              <w:rPr>
                <w:sz w:val="24"/>
                <w:szCs w:val="24"/>
              </w:rPr>
              <w:lastRenderedPageBreak/>
              <w:t>включая устранение причин, факторов и условий,</w:t>
            </w:r>
            <w:r>
              <w:rPr>
                <w:sz w:val="24"/>
                <w:szCs w:val="24"/>
              </w:rPr>
              <w:t xml:space="preserve"> </w:t>
            </w:r>
            <w:r w:rsidR="00BF3AA7" w:rsidRPr="00762673">
              <w:rPr>
                <w:sz w:val="24"/>
                <w:szCs w:val="24"/>
              </w:rPr>
              <w:t>способствующих возможному нарушению обязательных</w:t>
            </w:r>
            <w:r>
              <w:rPr>
                <w:sz w:val="24"/>
                <w:szCs w:val="24"/>
              </w:rPr>
              <w:t xml:space="preserve"> </w:t>
            </w:r>
            <w:r w:rsidR="00BF3AA7" w:rsidRPr="00762673">
              <w:rPr>
                <w:sz w:val="24"/>
                <w:szCs w:val="24"/>
              </w:rPr>
              <w:t>требований земельного законодательства;</w:t>
            </w:r>
          </w:p>
          <w:p w14:paraId="47FF2386" w14:textId="77777777" w:rsidR="00762673" w:rsidRDefault="00BF3AA7" w:rsidP="00762673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2" w:hanging="219"/>
              <w:outlineLvl w:val="2"/>
              <w:rPr>
                <w:bCs/>
                <w:sz w:val="24"/>
                <w:szCs w:val="24"/>
              </w:rPr>
            </w:pPr>
            <w:r w:rsidRPr="00762673">
              <w:rPr>
                <w:sz w:val="24"/>
                <w:szCs w:val="24"/>
              </w:rPr>
              <w:t>мотивация к добросовестному исполнению</w:t>
            </w:r>
            <w:r w:rsidR="00762673"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контролируемыми лицами обязательных требований земельного законодательства;</w:t>
            </w:r>
          </w:p>
          <w:p w14:paraId="1BA546C9" w14:textId="6145A606" w:rsidR="00BF3AA7" w:rsidRPr="00762673" w:rsidRDefault="00BF3AA7" w:rsidP="00762673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172" w:hanging="219"/>
              <w:outlineLvl w:val="2"/>
              <w:rPr>
                <w:bCs/>
                <w:sz w:val="24"/>
                <w:szCs w:val="24"/>
              </w:rPr>
            </w:pPr>
            <w:r w:rsidRPr="00762673">
              <w:rPr>
                <w:sz w:val="24"/>
                <w:szCs w:val="24"/>
              </w:rPr>
              <w:t>сокращение количества нарушений обязательных требований земельного законодательства</w:t>
            </w:r>
          </w:p>
        </w:tc>
      </w:tr>
      <w:tr w:rsidR="00BF3AA7" w:rsidRPr="00BF3AA7" w14:paraId="77F3AC5E" w14:textId="77777777" w:rsidTr="000826E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656" w14:textId="759B2CDC" w:rsidR="00BF3AA7" w:rsidRPr="00BF3AA7" w:rsidRDefault="00BF3AA7" w:rsidP="00762673">
            <w:pPr>
              <w:pStyle w:val="ConsPlusNormal"/>
              <w:ind w:firstLine="59"/>
              <w:jc w:val="both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lastRenderedPageBreak/>
              <w:t xml:space="preserve">Задачи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D50" w14:textId="498AEC87" w:rsidR="00762673" w:rsidRPr="00762673" w:rsidRDefault="00762673" w:rsidP="000826E8">
            <w:pPr>
              <w:pStyle w:val="1"/>
              <w:widowControl w:val="0"/>
              <w:ind w:left="313" w:hanging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26E8"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Предотвращение рисков причинения вреда охраняемым</w:t>
            </w:r>
            <w:r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законом ценностям.</w:t>
            </w:r>
          </w:p>
          <w:p w14:paraId="48A8D658" w14:textId="21620C9F" w:rsidR="00762673" w:rsidRPr="00762673" w:rsidRDefault="00762673" w:rsidP="00762673">
            <w:pPr>
              <w:pStyle w:val="1"/>
              <w:widowControl w:val="0"/>
              <w:ind w:left="172" w:hanging="142"/>
              <w:jc w:val="both"/>
              <w:rPr>
                <w:sz w:val="24"/>
                <w:szCs w:val="24"/>
              </w:rPr>
            </w:pPr>
            <w:r w:rsidRPr="00762673">
              <w:rPr>
                <w:sz w:val="24"/>
                <w:szCs w:val="24"/>
              </w:rPr>
              <w:t>2.</w:t>
            </w:r>
            <w:r w:rsidR="000826E8"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Проведение профилактических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направленных на предотвращение причинения вреда</w:t>
            </w:r>
            <w:r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охраняемым законом ценностям.</w:t>
            </w:r>
          </w:p>
          <w:p w14:paraId="41D8F6E8" w14:textId="6215F2C4" w:rsidR="00762673" w:rsidRPr="00762673" w:rsidRDefault="00762673" w:rsidP="000826E8">
            <w:pPr>
              <w:pStyle w:val="1"/>
              <w:widowControl w:val="0"/>
              <w:ind w:left="172" w:hanging="142"/>
              <w:jc w:val="both"/>
              <w:rPr>
                <w:sz w:val="24"/>
                <w:szCs w:val="24"/>
              </w:rPr>
            </w:pPr>
            <w:r w:rsidRPr="00762673">
              <w:rPr>
                <w:sz w:val="24"/>
                <w:szCs w:val="24"/>
              </w:rPr>
              <w:t xml:space="preserve">3. </w:t>
            </w:r>
            <w:r w:rsidR="000826E8"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Информирование, консультирование контролируемых лиц</w:t>
            </w:r>
            <w:r w:rsidR="000826E8"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с использованием информационно-телекоммуникационных</w:t>
            </w:r>
            <w:r w:rsidR="000826E8">
              <w:rPr>
                <w:sz w:val="24"/>
                <w:szCs w:val="24"/>
              </w:rPr>
              <w:t xml:space="preserve"> </w:t>
            </w:r>
            <w:r w:rsidRPr="00762673">
              <w:rPr>
                <w:sz w:val="24"/>
                <w:szCs w:val="24"/>
              </w:rPr>
              <w:t>технологий.</w:t>
            </w:r>
          </w:p>
          <w:p w14:paraId="3B84EE1C" w14:textId="77777777" w:rsidR="00762673" w:rsidRPr="00762673" w:rsidRDefault="00762673" w:rsidP="00762673">
            <w:pPr>
              <w:pStyle w:val="1"/>
              <w:widowControl w:val="0"/>
              <w:ind w:left="172" w:hanging="142"/>
              <w:jc w:val="both"/>
              <w:rPr>
                <w:sz w:val="24"/>
                <w:szCs w:val="24"/>
              </w:rPr>
            </w:pPr>
            <w:r w:rsidRPr="00762673">
              <w:rPr>
                <w:sz w:val="24"/>
                <w:szCs w:val="24"/>
              </w:rPr>
              <w:t>4. Обеспечение доступности информации об обязательных</w:t>
            </w:r>
          </w:p>
          <w:p w14:paraId="18AB1FE7" w14:textId="2D47043D" w:rsidR="00BF3AA7" w:rsidRPr="00762673" w:rsidRDefault="000826E8" w:rsidP="000826E8">
            <w:pPr>
              <w:pStyle w:val="1"/>
              <w:widowControl w:val="0"/>
              <w:autoSpaceDE w:val="0"/>
              <w:autoSpaceDN w:val="0"/>
              <w:adjustRightInd w:val="0"/>
              <w:spacing w:line="240" w:lineRule="auto"/>
              <w:ind w:left="17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62673" w:rsidRPr="00762673">
              <w:rPr>
                <w:sz w:val="24"/>
                <w:szCs w:val="24"/>
              </w:rPr>
              <w:t xml:space="preserve">требованиях и необходимых мерах по их исполнению. </w:t>
            </w:r>
          </w:p>
        </w:tc>
      </w:tr>
      <w:tr w:rsidR="00BF3AA7" w:rsidRPr="00BF3AA7" w14:paraId="1FD60F8F" w14:textId="77777777" w:rsidTr="000826E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EFA" w14:textId="1757EEAA" w:rsidR="00BF3AA7" w:rsidRPr="00BF3AA7" w:rsidRDefault="00BF3AA7" w:rsidP="000826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 xml:space="preserve">Ожидаемые </w:t>
            </w:r>
            <w:r w:rsidR="000826E8">
              <w:rPr>
                <w:rFonts w:ascii="Times New Roman" w:hAnsi="Times New Roman" w:cs="Times New Roman"/>
                <w:szCs w:val="24"/>
              </w:rPr>
              <w:t>р</w:t>
            </w:r>
            <w:r w:rsidRPr="00BF3AA7">
              <w:rPr>
                <w:rFonts w:ascii="Times New Roman" w:hAnsi="Times New Roman" w:cs="Times New Roman"/>
                <w:szCs w:val="24"/>
              </w:rPr>
              <w:t xml:space="preserve">езультаты реализации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 xml:space="preserve">рограммы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BFA" w14:textId="14A3D551" w:rsidR="000826E8" w:rsidRPr="000826E8" w:rsidRDefault="000826E8" w:rsidP="000826E8">
            <w:pPr>
              <w:pStyle w:val="ConsPlusNormal"/>
              <w:numPr>
                <w:ilvl w:val="0"/>
                <w:numId w:val="8"/>
              </w:numPr>
              <w:suppressAutoHyphens/>
              <w:ind w:left="313"/>
              <w:jc w:val="both"/>
              <w:rPr>
                <w:rFonts w:ascii="Times New Roman" w:hAnsi="Times New Roman" w:cs="Times New Roman"/>
                <w:szCs w:val="24"/>
              </w:rPr>
            </w:pPr>
            <w:r w:rsidRPr="000826E8">
              <w:rPr>
                <w:rFonts w:ascii="Times New Roman" w:hAnsi="Times New Roman" w:cs="Times New Roman"/>
                <w:szCs w:val="24"/>
              </w:rPr>
              <w:t>Предупреждение нарушений обязательных требований,</w:t>
            </w:r>
          </w:p>
          <w:p w14:paraId="2D29227B" w14:textId="77777777" w:rsidR="000826E8" w:rsidRPr="000826E8" w:rsidRDefault="000826E8" w:rsidP="000826E8">
            <w:pPr>
              <w:pStyle w:val="ConsPlusNormal"/>
              <w:suppressAutoHyphens/>
              <w:ind w:left="313" w:hanging="30"/>
              <w:jc w:val="both"/>
              <w:rPr>
                <w:rFonts w:ascii="Times New Roman" w:hAnsi="Times New Roman" w:cs="Times New Roman"/>
                <w:szCs w:val="24"/>
              </w:rPr>
            </w:pPr>
            <w:r w:rsidRPr="000826E8">
              <w:rPr>
                <w:rFonts w:ascii="Times New Roman" w:hAnsi="Times New Roman" w:cs="Times New Roman"/>
                <w:szCs w:val="24"/>
              </w:rPr>
              <w:t>соблюдение которых оценивается при осуществлении</w:t>
            </w:r>
          </w:p>
          <w:p w14:paraId="1E1C946E" w14:textId="77777777" w:rsidR="000826E8" w:rsidRPr="000826E8" w:rsidRDefault="000826E8" w:rsidP="000826E8">
            <w:pPr>
              <w:pStyle w:val="ConsPlusNormal"/>
              <w:suppressAutoHyphens/>
              <w:ind w:left="313" w:hanging="30"/>
              <w:jc w:val="both"/>
              <w:rPr>
                <w:rFonts w:ascii="Times New Roman" w:hAnsi="Times New Roman" w:cs="Times New Roman"/>
                <w:szCs w:val="24"/>
              </w:rPr>
            </w:pPr>
            <w:r w:rsidRPr="000826E8">
              <w:rPr>
                <w:rFonts w:ascii="Times New Roman" w:hAnsi="Times New Roman" w:cs="Times New Roman"/>
                <w:szCs w:val="24"/>
              </w:rPr>
              <w:t>муниципального земельного контроля;</w:t>
            </w:r>
          </w:p>
          <w:p w14:paraId="6B9F2203" w14:textId="58F2CF8F" w:rsidR="00BF3AA7" w:rsidRPr="00BF3AA7" w:rsidRDefault="000826E8" w:rsidP="000826E8">
            <w:pPr>
              <w:pStyle w:val="ConsPlusNormal"/>
              <w:suppressAutoHyphens/>
              <w:ind w:left="313" w:hanging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0826E8">
              <w:rPr>
                <w:rFonts w:ascii="Times New Roman" w:hAnsi="Times New Roman" w:cs="Times New Roman"/>
                <w:szCs w:val="24"/>
              </w:rPr>
              <w:t>2. Увеличение доли контролируемых лиц, соблюдающих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826E8">
              <w:rPr>
                <w:rFonts w:ascii="Times New Roman" w:hAnsi="Times New Roman" w:cs="Times New Roman"/>
                <w:szCs w:val="24"/>
              </w:rPr>
              <w:t xml:space="preserve">обязательные требования земельного законодательства; </w:t>
            </w:r>
            <w:r w:rsidR="00BF3AA7" w:rsidRPr="00BF3AA7">
              <w:rPr>
                <w:rFonts w:ascii="Times New Roman" w:hAnsi="Times New Roman" w:cs="Times New Roman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BF3AA7" w:rsidRPr="00BF3AA7">
              <w:rPr>
                <w:rFonts w:ascii="Times New Roman" w:hAnsi="Times New Roman" w:cs="Times New Roman"/>
                <w:szCs w:val="24"/>
                <w:lang w:eastAsia="ar-SA"/>
              </w:rPr>
              <w:t xml:space="preserve">Федеральным законом </w:t>
            </w:r>
            <w:r w:rsidR="00BF3AA7" w:rsidRPr="00BF3AA7">
              <w:rPr>
                <w:rFonts w:ascii="Times New Roman" w:hAnsi="Times New Roman" w:cs="Times New Roman"/>
                <w:szCs w:val="24"/>
                <w:lang w:eastAsia="ar-SA"/>
              </w:rPr>
              <w:br/>
              <w:t>№ 248-ФЗ и решением Экимчанского поселкового Совета народных депутатов от 27.12.2022 № 4/13 (с изм. от 07.06.2022) "Об утверждении Положения о муниципальном земельном контроле на территории муниципального образования – рабочего поселка (поселка городского типа) Экимчан";</w:t>
            </w:r>
          </w:p>
          <w:p w14:paraId="52E8C4F9" w14:textId="7EC59599" w:rsidR="00BF3AA7" w:rsidRPr="00BF3AA7" w:rsidRDefault="000826E8" w:rsidP="000826E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3. У</w:t>
            </w:r>
            <w:r w:rsidR="00BF3AA7" w:rsidRPr="00BF3AA7">
              <w:rPr>
                <w:rFonts w:ascii="Times New Roman" w:hAnsi="Times New Roman" w:cs="Times New Roman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46D97646" w14:textId="582E1E88" w:rsidR="00BF3AA7" w:rsidRPr="00BF3AA7" w:rsidRDefault="000826E8" w:rsidP="000826E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4. П</w:t>
            </w:r>
            <w:r w:rsidR="00BF3AA7" w:rsidRPr="00BF3AA7">
              <w:rPr>
                <w:rFonts w:ascii="Times New Roman" w:hAnsi="Times New Roman" w:cs="Times New Roman"/>
                <w:szCs w:val="24"/>
                <w:lang w:eastAsia="ar-SA"/>
              </w:rPr>
              <w:t>овышение уровня правовой грамотности контролируемых лиц;</w:t>
            </w:r>
          </w:p>
          <w:p w14:paraId="1F9B31E6" w14:textId="35DC6ADE" w:rsidR="00BF3AA7" w:rsidRPr="00BF3AA7" w:rsidRDefault="000826E8" w:rsidP="000826E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5. М</w:t>
            </w:r>
            <w:r w:rsidR="00BF3AA7" w:rsidRPr="00BF3AA7">
              <w:rPr>
                <w:rFonts w:ascii="Times New Roman" w:hAnsi="Times New Roman" w:cs="Times New Roman"/>
                <w:szCs w:val="24"/>
                <w:lang w:eastAsia="ar-SA"/>
              </w:rPr>
              <w:t>отивация контролируемых лиц к добросовестному поведению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>.</w:t>
            </w:r>
          </w:p>
        </w:tc>
      </w:tr>
      <w:tr w:rsidR="00BF3AA7" w:rsidRPr="00BF3AA7" w14:paraId="7953B37F" w14:textId="77777777" w:rsidTr="000826E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3F8" w14:textId="1C0E4F06" w:rsidR="00BF3AA7" w:rsidRPr="00BF3AA7" w:rsidRDefault="00BF3AA7" w:rsidP="000826E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BF3AA7">
              <w:rPr>
                <w:rFonts w:ascii="Times New Roman" w:hAnsi="Times New Roman" w:cs="Times New Roman"/>
                <w:szCs w:val="24"/>
              </w:rPr>
              <w:t xml:space="preserve">Сроки реализации </w:t>
            </w:r>
            <w:r w:rsidR="000826E8">
              <w:rPr>
                <w:rFonts w:ascii="Times New Roman" w:hAnsi="Times New Roman" w:cs="Times New Roman"/>
                <w:szCs w:val="24"/>
              </w:rPr>
              <w:t>п</w:t>
            </w:r>
            <w:r w:rsidRPr="00BF3AA7">
              <w:rPr>
                <w:rFonts w:ascii="Times New Roman" w:hAnsi="Times New Roman" w:cs="Times New Roman"/>
                <w:szCs w:val="24"/>
              </w:rPr>
              <w:t>рограммы</w:t>
            </w:r>
            <w:r w:rsidR="000826E8">
              <w:rPr>
                <w:rFonts w:ascii="Times New Roman" w:hAnsi="Times New Roman" w:cs="Times New Roman"/>
                <w:szCs w:val="24"/>
              </w:rPr>
              <w:t xml:space="preserve"> профилактики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4D3" w14:textId="7D53E267" w:rsidR="00BF3AA7" w:rsidRPr="00BF3AA7" w:rsidRDefault="00C24BD9" w:rsidP="000938D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01.01.2025-31.12.</w:t>
            </w:r>
            <w:r w:rsidR="00BF3AA7" w:rsidRPr="00BF3AA7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BF3AA7" w:rsidRPr="00BF3AA7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</w:tbl>
    <w:p w14:paraId="1B1A0EF8" w14:textId="77777777" w:rsidR="00BF3AA7" w:rsidRPr="00BF3AA7" w:rsidRDefault="00BF3AA7" w:rsidP="00BF3AA7">
      <w:pPr>
        <w:jc w:val="center"/>
        <w:rPr>
          <w:b/>
          <w:bCs/>
          <w:sz w:val="16"/>
          <w:szCs w:val="16"/>
        </w:rPr>
      </w:pPr>
    </w:p>
    <w:p w14:paraId="51BCEF13" w14:textId="77777777" w:rsidR="00BF3AA7" w:rsidRPr="00BF3AA7" w:rsidRDefault="00BF3AA7" w:rsidP="00BF3AA7">
      <w:pPr>
        <w:spacing w:before="120" w:after="120"/>
        <w:jc w:val="center"/>
        <w:outlineLvl w:val="1"/>
        <w:rPr>
          <w:b/>
          <w:bCs/>
          <w:sz w:val="26"/>
          <w:szCs w:val="26"/>
        </w:rPr>
      </w:pPr>
      <w:bookmarkStart w:id="2" w:name="Par94"/>
      <w:bookmarkEnd w:id="2"/>
      <w:r w:rsidRPr="00BF3AA7">
        <w:rPr>
          <w:b/>
          <w:bCs/>
          <w:sz w:val="26"/>
          <w:szCs w:val="26"/>
        </w:rPr>
        <w:t xml:space="preserve">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14:paraId="582C8178" w14:textId="77777777" w:rsidR="00BF3AA7" w:rsidRPr="00BF3AA7" w:rsidRDefault="00BF3AA7" w:rsidP="00BF3AA7">
      <w:pPr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Муниципальный земельный контроль на территории муниципального образования - рабочего поселка (поселка городского типа) Экимчан (далее - муниципальный земельный контроль) осуществляется Администрацией рабочего поселка (поселка городского типа) Экимчан.</w:t>
      </w:r>
    </w:p>
    <w:p w14:paraId="3E6FC311" w14:textId="77777777" w:rsidR="00BF3AA7" w:rsidRPr="00BF3AA7" w:rsidRDefault="00BF3AA7" w:rsidP="00BF3AA7">
      <w:pPr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</w:t>
      </w:r>
      <w:r w:rsidRPr="00BF3AA7">
        <w:rPr>
          <w:sz w:val="26"/>
          <w:szCs w:val="26"/>
        </w:rPr>
        <w:lastRenderedPageBreak/>
        <w:t>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09B4149" w14:textId="77777777" w:rsidR="00BF3AA7" w:rsidRPr="00BF3AA7" w:rsidRDefault="00BF3AA7" w:rsidP="00BF3AA7">
      <w:pPr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Практика проведения контрольных (надзорных) мероприятий показывает, что наиболее распространенным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14:paraId="3F246CC1" w14:textId="77777777" w:rsidR="00BF3AA7" w:rsidRPr="00BF3AA7" w:rsidRDefault="00BF3AA7" w:rsidP="00BF3AA7">
      <w:pPr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Анализ причин нарушений показывает, что основными причинами, факторами и условиями, способствующими нарушению обязательных требований контролируемыми лицами, являются:</w:t>
      </w:r>
    </w:p>
    <w:p w14:paraId="736CFCC8" w14:textId="77777777" w:rsidR="00BF3AA7" w:rsidRPr="00BF3AA7" w:rsidRDefault="00BF3AA7" w:rsidP="00BF3AA7">
      <w:pPr>
        <w:spacing w:line="24" w:lineRule="atLeast"/>
        <w:jc w:val="both"/>
        <w:rPr>
          <w:sz w:val="28"/>
          <w:szCs w:val="28"/>
        </w:rPr>
      </w:pPr>
      <w:r w:rsidRPr="00BF3AA7">
        <w:rPr>
          <w:sz w:val="26"/>
          <w:szCs w:val="26"/>
        </w:rPr>
        <w:t xml:space="preserve"> </w:t>
      </w:r>
      <w:r w:rsidRPr="00BF3AA7">
        <w:rPr>
          <w:sz w:val="26"/>
          <w:szCs w:val="26"/>
        </w:rPr>
        <w:tab/>
        <w:t xml:space="preserve">низкие знания контролируемыми лицами требований, предъявляемых к ним земельным законодательством Российской Федерации, </w:t>
      </w:r>
      <w:r w:rsidRPr="00BF3AA7">
        <w:rPr>
          <w:sz w:val="26"/>
          <w:szCs w:val="28"/>
        </w:rPr>
        <w:t>и позиция контролируемых лиц о необязательности соблюдения таких требований</w:t>
      </w:r>
      <w:r w:rsidRPr="00BF3AA7">
        <w:rPr>
          <w:sz w:val="28"/>
          <w:szCs w:val="28"/>
        </w:rPr>
        <w:t>.</w:t>
      </w:r>
    </w:p>
    <w:p w14:paraId="372A683D" w14:textId="77777777" w:rsidR="00BF3AA7" w:rsidRPr="00BF3AA7" w:rsidRDefault="00BF3AA7" w:rsidP="00BF3AA7">
      <w:pPr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 xml:space="preserve">Настоящая Программа </w:t>
      </w:r>
      <w:r w:rsidRPr="00BF3AA7">
        <w:rPr>
          <w:bCs/>
          <w:sz w:val="26"/>
          <w:szCs w:val="26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14:paraId="70EDAF12" w14:textId="77777777" w:rsidR="00BF3AA7" w:rsidRPr="00BF3AA7" w:rsidRDefault="00BF3AA7" w:rsidP="00BF3AA7">
      <w:pPr>
        <w:spacing w:before="120" w:after="120" w:line="24" w:lineRule="atLeast"/>
        <w:jc w:val="center"/>
        <w:outlineLvl w:val="1"/>
        <w:rPr>
          <w:b/>
          <w:bCs/>
          <w:sz w:val="26"/>
          <w:szCs w:val="26"/>
        </w:rPr>
      </w:pPr>
      <w:bookmarkStart w:id="3" w:name="Par175"/>
      <w:bookmarkEnd w:id="3"/>
      <w:r w:rsidRPr="00BF3AA7">
        <w:rPr>
          <w:b/>
          <w:bCs/>
          <w:sz w:val="26"/>
          <w:szCs w:val="26"/>
        </w:rPr>
        <w:t>2. Цели и задачи реализации Программы</w:t>
      </w:r>
    </w:p>
    <w:p w14:paraId="6962273E" w14:textId="77777777" w:rsidR="00BF3AA7" w:rsidRPr="00BF3AA7" w:rsidRDefault="00BF3AA7" w:rsidP="00BF3AA7">
      <w:pPr>
        <w:pStyle w:val="1"/>
        <w:autoSpaceDE w:val="0"/>
        <w:autoSpaceDN w:val="0"/>
        <w:adjustRightInd w:val="0"/>
        <w:spacing w:line="24" w:lineRule="atLeast"/>
        <w:ind w:left="0"/>
        <w:jc w:val="both"/>
        <w:outlineLvl w:val="2"/>
        <w:rPr>
          <w:bCs/>
          <w:sz w:val="26"/>
          <w:szCs w:val="26"/>
        </w:rPr>
      </w:pPr>
      <w:r w:rsidRPr="00BF3AA7">
        <w:rPr>
          <w:bCs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5887054" w14:textId="77777777" w:rsidR="00BF3AA7" w:rsidRPr="00BF3AA7" w:rsidRDefault="00BF3AA7" w:rsidP="00BF3AA7">
      <w:pPr>
        <w:pStyle w:val="1"/>
        <w:autoSpaceDE w:val="0"/>
        <w:autoSpaceDN w:val="0"/>
        <w:adjustRightInd w:val="0"/>
        <w:spacing w:line="24" w:lineRule="atLeast"/>
        <w:ind w:left="0"/>
        <w:jc w:val="both"/>
        <w:outlineLvl w:val="2"/>
        <w:rPr>
          <w:bCs/>
          <w:sz w:val="26"/>
          <w:szCs w:val="26"/>
        </w:rPr>
      </w:pPr>
      <w:r w:rsidRPr="00BF3AA7">
        <w:rPr>
          <w:bCs/>
          <w:sz w:val="26"/>
          <w:szCs w:val="26"/>
        </w:rPr>
        <w:t>предотвращение рисков причинения вреда (ущерба) охраняемым законом ценностям;</w:t>
      </w:r>
    </w:p>
    <w:p w14:paraId="0E4A3B8F" w14:textId="77777777" w:rsidR="00BF3AA7" w:rsidRPr="00BF3AA7" w:rsidRDefault="00BF3AA7" w:rsidP="00BF3AA7">
      <w:pPr>
        <w:pStyle w:val="1"/>
        <w:autoSpaceDE w:val="0"/>
        <w:autoSpaceDN w:val="0"/>
        <w:adjustRightInd w:val="0"/>
        <w:spacing w:line="24" w:lineRule="atLeast"/>
        <w:ind w:left="0"/>
        <w:jc w:val="both"/>
        <w:outlineLvl w:val="2"/>
        <w:rPr>
          <w:sz w:val="26"/>
          <w:szCs w:val="26"/>
        </w:rPr>
      </w:pPr>
      <w:r w:rsidRPr="00BF3AA7">
        <w:rPr>
          <w:sz w:val="26"/>
          <w:szCs w:val="26"/>
        </w:rPr>
        <w:t>стимулирование добросовестного соблюдения обязательных требований земельного законодательства всеми контролируемыми лицами;</w:t>
      </w:r>
    </w:p>
    <w:p w14:paraId="50DB85EF" w14:textId="77777777" w:rsidR="00BF3AA7" w:rsidRPr="00BF3AA7" w:rsidRDefault="00BF3AA7" w:rsidP="00BF3AA7">
      <w:pPr>
        <w:pStyle w:val="1"/>
        <w:autoSpaceDE w:val="0"/>
        <w:autoSpaceDN w:val="0"/>
        <w:adjustRightInd w:val="0"/>
        <w:spacing w:line="24" w:lineRule="atLeast"/>
        <w:ind w:left="0"/>
        <w:jc w:val="both"/>
        <w:outlineLvl w:val="2"/>
        <w:rPr>
          <w:bCs/>
          <w:sz w:val="26"/>
          <w:szCs w:val="26"/>
        </w:rPr>
      </w:pPr>
      <w:r w:rsidRPr="00BF3AA7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</w:r>
    </w:p>
    <w:p w14:paraId="10AE0961" w14:textId="77777777" w:rsidR="00BF3AA7" w:rsidRPr="00BF3AA7" w:rsidRDefault="00BF3AA7" w:rsidP="00BF3AA7">
      <w:pPr>
        <w:pStyle w:val="1"/>
        <w:autoSpaceDE w:val="0"/>
        <w:autoSpaceDN w:val="0"/>
        <w:adjustRightInd w:val="0"/>
        <w:spacing w:line="24" w:lineRule="atLeast"/>
        <w:ind w:left="0"/>
        <w:jc w:val="both"/>
        <w:outlineLvl w:val="2"/>
        <w:rPr>
          <w:bCs/>
          <w:sz w:val="26"/>
          <w:szCs w:val="26"/>
        </w:rPr>
      </w:pPr>
      <w:r w:rsidRPr="00BF3AA7">
        <w:rPr>
          <w:sz w:val="26"/>
          <w:szCs w:val="26"/>
        </w:rPr>
        <w:t>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</w:r>
    </w:p>
    <w:p w14:paraId="7FAA82C2" w14:textId="77777777" w:rsidR="00BF3AA7" w:rsidRPr="00BF3AA7" w:rsidRDefault="00BF3AA7" w:rsidP="00BF3AA7">
      <w:pPr>
        <w:pStyle w:val="1"/>
        <w:widowControl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предупреждение нарушений контролируемыми лицами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14:paraId="4B675957" w14:textId="77777777" w:rsidR="00BF3AA7" w:rsidRPr="00BF3AA7" w:rsidRDefault="00BF3AA7" w:rsidP="00BF3AA7">
      <w:pPr>
        <w:pStyle w:val="1"/>
        <w:widowControl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мотивация к добросовестному исполнению контролируемыми лицами обязательных требований земельного законодательства;</w:t>
      </w:r>
    </w:p>
    <w:p w14:paraId="56DB4B07" w14:textId="77777777" w:rsidR="00BF3AA7" w:rsidRPr="00BF3AA7" w:rsidRDefault="00BF3AA7" w:rsidP="00BF3AA7">
      <w:pPr>
        <w:pStyle w:val="1"/>
        <w:widowControl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сокращение количества нарушений обязательных требований земельного законодательства.</w:t>
      </w:r>
    </w:p>
    <w:p w14:paraId="35DA1F04" w14:textId="77777777" w:rsidR="00BF3AA7" w:rsidRPr="00BF3AA7" w:rsidRDefault="00BF3AA7" w:rsidP="00BF3AA7">
      <w:pPr>
        <w:pStyle w:val="1"/>
        <w:autoSpaceDE w:val="0"/>
        <w:autoSpaceDN w:val="0"/>
        <w:adjustRightInd w:val="0"/>
        <w:spacing w:line="24" w:lineRule="atLeast"/>
        <w:ind w:left="0"/>
        <w:jc w:val="both"/>
        <w:outlineLvl w:val="2"/>
        <w:rPr>
          <w:bCs/>
          <w:sz w:val="26"/>
          <w:szCs w:val="26"/>
        </w:rPr>
      </w:pPr>
      <w:r w:rsidRPr="00BF3AA7">
        <w:rPr>
          <w:bCs/>
          <w:sz w:val="26"/>
          <w:szCs w:val="26"/>
        </w:rPr>
        <w:t>2.2. Основными задачами профилактических мероприятий являются:</w:t>
      </w:r>
    </w:p>
    <w:p w14:paraId="0BE49D45" w14:textId="77777777" w:rsidR="00BF3AA7" w:rsidRPr="00BF3AA7" w:rsidRDefault="00BF3AA7" w:rsidP="00BF3AA7">
      <w:pPr>
        <w:pStyle w:val="1"/>
        <w:widowControl w:val="0"/>
        <w:autoSpaceDE w:val="0"/>
        <w:autoSpaceDN w:val="0"/>
        <w:adjustRightInd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14:paraId="5C72181D" w14:textId="77777777" w:rsidR="00BF3AA7" w:rsidRPr="00BF3AA7" w:rsidRDefault="00BF3AA7" w:rsidP="00BF3AA7">
      <w:pPr>
        <w:pStyle w:val="1"/>
        <w:widowControl w:val="0"/>
        <w:autoSpaceDE w:val="0"/>
        <w:autoSpaceDN w:val="0"/>
        <w:adjustRightInd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формирование единого понимания контролируемым лицами обязательных требований земельного законодательства;</w:t>
      </w:r>
    </w:p>
    <w:p w14:paraId="2013E548" w14:textId="77777777" w:rsidR="00BF3AA7" w:rsidRPr="00BF3AA7" w:rsidRDefault="00BF3AA7" w:rsidP="00BF3AA7">
      <w:pPr>
        <w:pStyle w:val="1"/>
        <w:widowControl w:val="0"/>
        <w:autoSpaceDE w:val="0"/>
        <w:autoSpaceDN w:val="0"/>
        <w:adjustRightInd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64FBF58" w14:textId="77777777" w:rsidR="00BF3AA7" w:rsidRPr="00BF3AA7" w:rsidRDefault="00BF3AA7" w:rsidP="00BF3AA7">
      <w:pPr>
        <w:pStyle w:val="1"/>
        <w:widowControl w:val="0"/>
        <w:autoSpaceDE w:val="0"/>
        <w:autoSpaceDN w:val="0"/>
        <w:adjustRightInd w:val="0"/>
        <w:spacing w:line="24" w:lineRule="atLeast"/>
        <w:ind w:left="0"/>
        <w:jc w:val="both"/>
        <w:rPr>
          <w:sz w:val="26"/>
          <w:szCs w:val="26"/>
        </w:rPr>
      </w:pPr>
      <w:r w:rsidRPr="00BF3AA7">
        <w:rPr>
          <w:sz w:val="26"/>
          <w:szCs w:val="26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C6C51AF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color w:val="auto"/>
          <w:sz w:val="26"/>
          <w:szCs w:val="26"/>
        </w:rPr>
      </w:pPr>
      <w:r w:rsidRPr="00BF3AA7">
        <w:rPr>
          <w:color w:val="auto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28681B0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color w:val="auto"/>
          <w:sz w:val="26"/>
          <w:szCs w:val="26"/>
        </w:rPr>
      </w:pPr>
      <w:r w:rsidRPr="00BF3AA7">
        <w:rPr>
          <w:color w:val="auto"/>
          <w:sz w:val="26"/>
          <w:szCs w:val="26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14:paraId="0D2A11FC" w14:textId="77777777" w:rsidR="00BF3AA7" w:rsidRPr="00BF3AA7" w:rsidRDefault="00BF3AA7" w:rsidP="00BF3AA7">
      <w:pPr>
        <w:pStyle w:val="Default"/>
        <w:autoSpaceDE w:val="0"/>
        <w:autoSpaceDN w:val="0"/>
        <w:adjustRightInd w:val="0"/>
        <w:spacing w:line="24" w:lineRule="atLeast"/>
        <w:ind w:firstLine="709"/>
        <w:jc w:val="both"/>
        <w:rPr>
          <w:color w:val="auto"/>
          <w:sz w:val="26"/>
          <w:szCs w:val="26"/>
        </w:rPr>
      </w:pPr>
      <w:r w:rsidRPr="00BF3AA7">
        <w:rPr>
          <w:color w:val="auto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уровней риска объектам контроля;</w:t>
      </w:r>
    </w:p>
    <w:p w14:paraId="2200AA3E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color w:val="auto"/>
          <w:sz w:val="26"/>
          <w:szCs w:val="26"/>
        </w:rPr>
      </w:pPr>
      <w:r w:rsidRPr="00BF3AA7">
        <w:rPr>
          <w:color w:val="auto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0E8FE11F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40BC1883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sz w:val="26"/>
          <w:szCs w:val="26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BF3AA7">
        <w:rPr>
          <w:color w:val="auto"/>
          <w:sz w:val="26"/>
          <w:szCs w:val="26"/>
        </w:rPr>
        <w:t xml:space="preserve"> последствий за нарушение обязательных требований);</w:t>
      </w:r>
    </w:p>
    <w:p w14:paraId="0B05208D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color w:val="auto"/>
          <w:sz w:val="26"/>
          <w:szCs w:val="26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5EBE7539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color w:val="auto"/>
          <w:sz w:val="26"/>
          <w:szCs w:val="26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4BA3E7CB" w14:textId="77777777" w:rsidR="00BF3AA7" w:rsidRPr="00BF3AA7" w:rsidRDefault="00BF3AA7" w:rsidP="00BF3AA7">
      <w:pPr>
        <w:pStyle w:val="Default"/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color w:val="auto"/>
          <w:sz w:val="26"/>
          <w:szCs w:val="26"/>
        </w:rPr>
        <w:t>полнота охвата - включение в Программу максимального числа подконтрольных субъектов;</w:t>
      </w:r>
    </w:p>
    <w:p w14:paraId="6A0039A6" w14:textId="77777777" w:rsidR="00BF3AA7" w:rsidRPr="00BF3AA7" w:rsidRDefault="00BF3AA7" w:rsidP="00BF3AA7">
      <w:pPr>
        <w:pStyle w:val="Default"/>
        <w:widowControl w:val="0"/>
        <w:spacing w:line="24" w:lineRule="atLeast"/>
        <w:ind w:firstLine="709"/>
        <w:jc w:val="both"/>
        <w:rPr>
          <w:color w:val="auto"/>
          <w:sz w:val="26"/>
          <w:szCs w:val="26"/>
        </w:rPr>
      </w:pPr>
      <w:r w:rsidRPr="00BF3AA7">
        <w:rPr>
          <w:color w:val="auto"/>
          <w:sz w:val="26"/>
          <w:szCs w:val="26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5B08C84" w14:textId="77777777" w:rsidR="00BF3AA7" w:rsidRPr="00BF3AA7" w:rsidRDefault="00BF3AA7" w:rsidP="00BF3AA7">
      <w:pPr>
        <w:pStyle w:val="Default"/>
        <w:widowControl w:val="0"/>
        <w:spacing w:line="24" w:lineRule="atLeast"/>
        <w:ind w:firstLine="709"/>
        <w:jc w:val="both"/>
        <w:rPr>
          <w:sz w:val="26"/>
          <w:szCs w:val="26"/>
        </w:rPr>
      </w:pPr>
      <w:r w:rsidRPr="00BF3AA7">
        <w:rPr>
          <w:color w:val="auto"/>
          <w:sz w:val="26"/>
          <w:szCs w:val="26"/>
        </w:rPr>
        <w:t xml:space="preserve">актуальность - регулярный анализ и обновление Программы, </w:t>
      </w:r>
      <w:r w:rsidRPr="00BF3AA7">
        <w:rPr>
          <w:color w:val="auto"/>
          <w:sz w:val="26"/>
          <w:szCs w:val="26"/>
        </w:rPr>
        <w:br/>
        <w:t>использование актуальных достижений науки и технологий при проведении профилактических мероприятий;</w:t>
      </w:r>
    </w:p>
    <w:p w14:paraId="010B7D6C" w14:textId="77777777" w:rsidR="00BF3AA7" w:rsidRDefault="00BF3AA7" w:rsidP="00BF3AA7">
      <w:pPr>
        <w:pStyle w:val="Default"/>
        <w:spacing w:line="24" w:lineRule="atLeast"/>
        <w:ind w:firstLine="709"/>
        <w:jc w:val="both"/>
        <w:rPr>
          <w:color w:val="auto"/>
          <w:sz w:val="26"/>
          <w:szCs w:val="26"/>
        </w:rPr>
      </w:pPr>
      <w:r w:rsidRPr="00BF3AA7">
        <w:rPr>
          <w:color w:val="auto"/>
          <w:sz w:val="26"/>
          <w:szCs w:val="26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14:paraId="30D74711" w14:textId="77777777" w:rsidR="00BF3AA7" w:rsidRPr="00BF3AA7" w:rsidRDefault="00BF3AA7" w:rsidP="00BF3AA7">
      <w:pPr>
        <w:widowControl w:val="0"/>
        <w:spacing w:before="120" w:after="120"/>
        <w:jc w:val="center"/>
        <w:outlineLvl w:val="1"/>
        <w:rPr>
          <w:b/>
          <w:bCs/>
          <w:sz w:val="26"/>
          <w:szCs w:val="26"/>
        </w:rPr>
      </w:pPr>
      <w:r w:rsidRPr="00BF3AA7">
        <w:rPr>
          <w:b/>
          <w:bCs/>
          <w:sz w:val="26"/>
          <w:szCs w:val="26"/>
        </w:rPr>
        <w:t xml:space="preserve">3. Перечень профилактических мероприятий, сроки </w:t>
      </w:r>
      <w:r w:rsidRPr="00BF3AA7">
        <w:rPr>
          <w:b/>
          <w:bCs/>
          <w:sz w:val="26"/>
          <w:szCs w:val="26"/>
        </w:rPr>
        <w:br/>
        <w:t>(периодичность) их проведения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167"/>
        <w:gridCol w:w="1965"/>
        <w:gridCol w:w="2126"/>
        <w:gridCol w:w="2487"/>
      </w:tblGrid>
      <w:tr w:rsidR="00BF3AA7" w:rsidRPr="00BF3AA7" w14:paraId="0488E278" w14:textId="77777777" w:rsidTr="00362FBF">
        <w:tc>
          <w:tcPr>
            <w:tcW w:w="825" w:type="dxa"/>
            <w:shd w:val="clear" w:color="auto" w:fill="auto"/>
          </w:tcPr>
          <w:p w14:paraId="4DCE1ECF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2167" w:type="dxa"/>
            <w:shd w:val="clear" w:color="auto" w:fill="auto"/>
          </w:tcPr>
          <w:p w14:paraId="7780C30D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965" w:type="dxa"/>
            <w:shd w:val="clear" w:color="auto" w:fill="auto"/>
          </w:tcPr>
          <w:p w14:paraId="21C7B5C5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6" w:type="dxa"/>
            <w:shd w:val="clear" w:color="auto" w:fill="auto"/>
          </w:tcPr>
          <w:p w14:paraId="05951DB6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87" w:type="dxa"/>
            <w:shd w:val="clear" w:color="auto" w:fill="auto"/>
          </w:tcPr>
          <w:p w14:paraId="44A18C1C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Способы проведения мероприятия</w:t>
            </w:r>
          </w:p>
        </w:tc>
      </w:tr>
      <w:tr w:rsidR="00BF3AA7" w:rsidRPr="00BF3AA7" w14:paraId="42BC2658" w14:textId="77777777" w:rsidTr="00362FBF">
        <w:tc>
          <w:tcPr>
            <w:tcW w:w="825" w:type="dxa"/>
            <w:shd w:val="clear" w:color="auto" w:fill="auto"/>
          </w:tcPr>
          <w:p w14:paraId="1264D656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167" w:type="dxa"/>
            <w:shd w:val="clear" w:color="auto" w:fill="auto"/>
          </w:tcPr>
          <w:p w14:paraId="417F5252" w14:textId="77777777" w:rsidR="00BF3AA7" w:rsidRPr="00BF3AA7" w:rsidRDefault="00BF3AA7" w:rsidP="000938D2">
            <w:pPr>
              <w:jc w:val="center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Информирование</w:t>
            </w:r>
          </w:p>
          <w:p w14:paraId="4C85ECA7" w14:textId="77777777" w:rsidR="00BF3AA7" w:rsidRPr="00BF3AA7" w:rsidRDefault="00BF3AA7" w:rsidP="000938D2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14:paraId="48D4ACD7" w14:textId="77777777" w:rsidR="00BF3AA7" w:rsidRPr="00BF3AA7" w:rsidRDefault="00BF3AA7" w:rsidP="000938D2">
            <w:pPr>
              <w:jc w:val="both"/>
              <w:rPr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Администрация рабочего поселка (пгт) Экимчан</w:t>
            </w:r>
          </w:p>
        </w:tc>
        <w:tc>
          <w:tcPr>
            <w:tcW w:w="2126" w:type="dxa"/>
            <w:shd w:val="clear" w:color="auto" w:fill="auto"/>
          </w:tcPr>
          <w:p w14:paraId="21F79CB5" w14:textId="77777777" w:rsidR="00BF3AA7" w:rsidRPr="00BF3AA7" w:rsidRDefault="00BF3AA7" w:rsidP="000938D2">
            <w:pPr>
              <w:jc w:val="both"/>
              <w:rPr>
                <w:iCs/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487" w:type="dxa"/>
            <w:shd w:val="clear" w:color="auto" w:fill="auto"/>
          </w:tcPr>
          <w:p w14:paraId="3343951C" w14:textId="77777777" w:rsidR="00BF3AA7" w:rsidRPr="000826E8" w:rsidRDefault="00BF3AA7" w:rsidP="000938D2">
            <w:pPr>
              <w:jc w:val="both"/>
              <w:rPr>
                <w:iCs/>
                <w:sz w:val="23"/>
                <w:szCs w:val="23"/>
              </w:rPr>
            </w:pPr>
            <w:r w:rsidRPr="000826E8">
              <w:rPr>
                <w:iCs/>
                <w:sz w:val="23"/>
                <w:szCs w:val="23"/>
              </w:rPr>
              <w:t>посредством размещения соответствующих сведений на официальном сайте Администрации рабочего поселка (пгт) Экимчан в сети Интернет</w:t>
            </w:r>
          </w:p>
        </w:tc>
      </w:tr>
      <w:tr w:rsidR="00362FBF" w:rsidRPr="00BF3AA7" w14:paraId="4CA2BD70" w14:textId="77777777" w:rsidTr="00362FBF">
        <w:tc>
          <w:tcPr>
            <w:tcW w:w="825" w:type="dxa"/>
            <w:shd w:val="clear" w:color="auto" w:fill="auto"/>
          </w:tcPr>
          <w:p w14:paraId="4717C946" w14:textId="77777777" w:rsidR="00362FBF" w:rsidRPr="00BF3AA7" w:rsidRDefault="00362FBF" w:rsidP="00362FBF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7" w:type="dxa"/>
            <w:shd w:val="clear" w:color="auto" w:fill="auto"/>
          </w:tcPr>
          <w:p w14:paraId="76914AF5" w14:textId="77777777" w:rsidR="00362FBF" w:rsidRPr="00BF3AA7" w:rsidRDefault="00362FBF" w:rsidP="00362FBF">
            <w:pPr>
              <w:jc w:val="both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Объявление предостережения</w:t>
            </w:r>
          </w:p>
          <w:p w14:paraId="3EF5929D" w14:textId="77777777" w:rsidR="00362FBF" w:rsidRPr="00BF3AA7" w:rsidRDefault="00362FBF" w:rsidP="00362FB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14:paraId="6E066361" w14:textId="22C1D992" w:rsidR="00362FBF" w:rsidRPr="00362FBF" w:rsidRDefault="00362FBF" w:rsidP="00362FBF">
            <w:pPr>
              <w:jc w:val="center"/>
              <w:rPr>
                <w:color w:val="000000"/>
                <w:sz w:val="24"/>
                <w:szCs w:val="24"/>
              </w:rPr>
            </w:pPr>
            <w:r w:rsidRPr="00D32EBC">
              <w:rPr>
                <w:iCs/>
                <w:sz w:val="24"/>
                <w:szCs w:val="24"/>
              </w:rPr>
              <w:t>Администрация рабочего поселка (пгт) Экимчан</w:t>
            </w:r>
          </w:p>
        </w:tc>
        <w:tc>
          <w:tcPr>
            <w:tcW w:w="2126" w:type="dxa"/>
            <w:shd w:val="clear" w:color="auto" w:fill="auto"/>
          </w:tcPr>
          <w:p w14:paraId="061F71FC" w14:textId="77777777" w:rsidR="00362FBF" w:rsidRPr="00BF3AA7" w:rsidRDefault="00362FBF" w:rsidP="00362FBF">
            <w:pPr>
              <w:ind w:left="-57" w:right="-91"/>
              <w:jc w:val="both"/>
              <w:rPr>
                <w:iCs/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 xml:space="preserve">не позднее </w:t>
            </w:r>
            <w:r w:rsidRPr="00BF3AA7">
              <w:rPr>
                <w:sz w:val="24"/>
                <w:szCs w:val="24"/>
              </w:rPr>
              <w:br/>
              <w:t xml:space="preserve">30 дней со дня получения сведений, указанных в части 1 статьи 49 Федерального закона № 248-ФЗ </w:t>
            </w:r>
          </w:p>
        </w:tc>
        <w:tc>
          <w:tcPr>
            <w:tcW w:w="2487" w:type="dxa"/>
            <w:shd w:val="clear" w:color="auto" w:fill="auto"/>
          </w:tcPr>
          <w:p w14:paraId="7F6479D4" w14:textId="77777777" w:rsidR="00362FBF" w:rsidRPr="00BF3AA7" w:rsidRDefault="00362FBF" w:rsidP="00362FBF">
            <w:pPr>
              <w:jc w:val="both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362FBF" w:rsidRPr="00BF3AA7" w14:paraId="008F27E0" w14:textId="77777777" w:rsidTr="00362FBF">
        <w:tc>
          <w:tcPr>
            <w:tcW w:w="825" w:type="dxa"/>
            <w:shd w:val="clear" w:color="auto" w:fill="auto"/>
          </w:tcPr>
          <w:p w14:paraId="1A4A629B" w14:textId="77777777" w:rsidR="00362FBF" w:rsidRPr="00BF3AA7" w:rsidRDefault="00362FBF" w:rsidP="00362FBF">
            <w:pPr>
              <w:jc w:val="center"/>
              <w:rPr>
                <w:iCs/>
                <w:sz w:val="24"/>
                <w:szCs w:val="24"/>
              </w:rPr>
            </w:pPr>
            <w:r w:rsidRPr="00BF3AA7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167" w:type="dxa"/>
            <w:shd w:val="clear" w:color="auto" w:fill="auto"/>
          </w:tcPr>
          <w:p w14:paraId="32B5A3E2" w14:textId="77777777" w:rsidR="00362FBF" w:rsidRPr="00BF3AA7" w:rsidRDefault="00362FBF" w:rsidP="00362FBF">
            <w:pPr>
              <w:jc w:val="both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Консультирование</w:t>
            </w:r>
          </w:p>
          <w:p w14:paraId="7D5CEB31" w14:textId="77777777" w:rsidR="00362FBF" w:rsidRPr="00BF3AA7" w:rsidRDefault="00362FBF" w:rsidP="00362FBF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14:paraId="70B7ABB0" w14:textId="6A4119E5" w:rsidR="00362FBF" w:rsidRPr="00BF3AA7" w:rsidRDefault="00362FBF" w:rsidP="00362FBF">
            <w:pPr>
              <w:jc w:val="center"/>
              <w:rPr>
                <w:sz w:val="24"/>
                <w:szCs w:val="24"/>
              </w:rPr>
            </w:pPr>
            <w:r w:rsidRPr="00D32EBC">
              <w:rPr>
                <w:iCs/>
                <w:sz w:val="24"/>
                <w:szCs w:val="24"/>
              </w:rPr>
              <w:t>Администрация рабочего поселка (пгт) Экимчан</w:t>
            </w:r>
          </w:p>
        </w:tc>
        <w:tc>
          <w:tcPr>
            <w:tcW w:w="2126" w:type="dxa"/>
            <w:shd w:val="clear" w:color="auto" w:fill="auto"/>
          </w:tcPr>
          <w:p w14:paraId="51426690" w14:textId="77777777" w:rsidR="00362FBF" w:rsidRPr="00BF3AA7" w:rsidRDefault="00362FBF" w:rsidP="00362FBF">
            <w:pPr>
              <w:jc w:val="both"/>
              <w:rPr>
                <w:iCs/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87" w:type="dxa"/>
            <w:shd w:val="clear" w:color="auto" w:fill="auto"/>
          </w:tcPr>
          <w:p w14:paraId="7B65843E" w14:textId="77777777" w:rsidR="00362FBF" w:rsidRPr="00BF3AA7" w:rsidRDefault="00362FBF" w:rsidP="00362FBF">
            <w:pPr>
              <w:jc w:val="both"/>
              <w:rPr>
                <w:sz w:val="24"/>
                <w:szCs w:val="24"/>
              </w:rPr>
            </w:pPr>
            <w:r w:rsidRPr="00BF3AA7">
              <w:rPr>
                <w:sz w:val="24"/>
                <w:szCs w:val="24"/>
              </w:rPr>
              <w:t>при личном обращении (по графику), посредством телефонной связи, электронной почты</w:t>
            </w:r>
          </w:p>
        </w:tc>
      </w:tr>
    </w:tbl>
    <w:p w14:paraId="21E77BC5" w14:textId="77777777" w:rsidR="00362FBF" w:rsidRDefault="00362FBF" w:rsidP="00362FBF">
      <w:pPr>
        <w:pStyle w:val="ConsPlusTitle"/>
        <w:ind w:firstLine="709"/>
        <w:rPr>
          <w:rFonts w:eastAsia="Times New Roman"/>
          <w:kern w:val="0"/>
          <w:sz w:val="26"/>
          <w:szCs w:val="26"/>
          <w:lang w:eastAsia="ru-RU"/>
        </w:rPr>
      </w:pPr>
      <w:bookmarkStart w:id="4" w:name="P146"/>
      <w:bookmarkEnd w:id="4"/>
    </w:p>
    <w:p w14:paraId="4EB71DF1" w14:textId="5E8B5277" w:rsidR="00362FBF" w:rsidRPr="00362FBF" w:rsidRDefault="00362FBF" w:rsidP="00362FBF">
      <w:pPr>
        <w:pStyle w:val="ConsPlusTitle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362FBF">
        <w:rPr>
          <w:rFonts w:eastAsia="Times New Roman"/>
          <w:kern w:val="0"/>
          <w:sz w:val="26"/>
          <w:szCs w:val="26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14:paraId="12716DB1" w14:textId="77777777" w:rsidR="00362FBF" w:rsidRPr="00362FBF" w:rsidRDefault="00362FBF" w:rsidP="00362FBF">
      <w:pPr>
        <w:pStyle w:val="ConsPlusTitle"/>
        <w:ind w:firstLine="709"/>
        <w:rPr>
          <w:rFonts w:eastAsia="Times New Roman"/>
          <w:kern w:val="0"/>
          <w:sz w:val="26"/>
          <w:szCs w:val="26"/>
          <w:lang w:eastAsia="ru-RU"/>
        </w:rPr>
      </w:pPr>
    </w:p>
    <w:p w14:paraId="0A0A0869" w14:textId="332EAFF6" w:rsidR="00362FBF" w:rsidRPr="00362FBF" w:rsidRDefault="00362FBF" w:rsidP="00362FBF">
      <w:pPr>
        <w:pStyle w:val="ConsPlusTitle"/>
        <w:ind w:left="284" w:hanging="284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4.1. Показателями результативности мероприятий программы в сфере муниципального земельного контроля являются:</w:t>
      </w:r>
    </w:p>
    <w:p w14:paraId="017ACC0E" w14:textId="77777777" w:rsidR="00362FBF" w:rsidRPr="00362FBF" w:rsidRDefault="00362FBF" w:rsidP="00362FBF">
      <w:pPr>
        <w:pStyle w:val="ConsPlusTitle"/>
        <w:ind w:left="284" w:firstLine="142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- количество выявленных нарушений земельного законодательства;</w:t>
      </w:r>
    </w:p>
    <w:p w14:paraId="498B42F4" w14:textId="77777777" w:rsidR="00362FBF" w:rsidRPr="00CE5012" w:rsidRDefault="00362FBF" w:rsidP="00362FBF">
      <w:pPr>
        <w:pStyle w:val="ConsPlusTitle"/>
        <w:ind w:left="284" w:firstLine="142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- количество проведённых профилактических мероприятий.</w:t>
      </w:r>
    </w:p>
    <w:p w14:paraId="63669E62" w14:textId="1498EB65" w:rsidR="00362FBF" w:rsidRPr="00362FBF" w:rsidRDefault="00362FBF" w:rsidP="00362FBF">
      <w:pPr>
        <w:pStyle w:val="ConsPlusTitle"/>
        <w:ind w:left="284" w:hanging="284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4.2.  Реализация программы профилактики способствует:</w:t>
      </w:r>
    </w:p>
    <w:p w14:paraId="3CDA3AA2" w14:textId="33DCAF92" w:rsidR="00362FBF" w:rsidRPr="00362FBF" w:rsidRDefault="00362FBF" w:rsidP="00362FBF">
      <w:pPr>
        <w:pStyle w:val="ConsPlusTitle"/>
        <w:ind w:left="284" w:firstLine="142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- предупреждению нарушений обязательных требований, соблюдение которых оценивается при осуществлении муниципального земельного контроля;</w:t>
      </w:r>
    </w:p>
    <w:p w14:paraId="2567F825" w14:textId="532B9611" w:rsidR="00362FBF" w:rsidRPr="00362FBF" w:rsidRDefault="00362FBF" w:rsidP="00362FBF">
      <w:pPr>
        <w:pStyle w:val="ConsPlusTitle"/>
        <w:ind w:left="284" w:firstLine="142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- увеличению доли контролируемых лиц, соблюдающих обязательные требования земельного законодательства;</w:t>
      </w:r>
    </w:p>
    <w:p w14:paraId="537B5077" w14:textId="59D335E4" w:rsidR="00362FBF" w:rsidRPr="00362FBF" w:rsidRDefault="00362FBF" w:rsidP="00362FBF">
      <w:pPr>
        <w:pStyle w:val="ConsPlusTitle"/>
        <w:ind w:left="284" w:firstLine="142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- развитию системы профилактических мероприятий, проводимых администрацие</w:t>
      </w:r>
      <w:r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й</w:t>
      </w: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 xml:space="preserve"> </w:t>
      </w:r>
      <w:r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рабочего поселка (поселка городского типа) Экимчан</w:t>
      </w: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.</w:t>
      </w:r>
    </w:p>
    <w:p w14:paraId="64EDD744" w14:textId="018D966C" w:rsidR="00362FBF" w:rsidRPr="00362FBF" w:rsidRDefault="00362FBF" w:rsidP="00362FBF">
      <w:pPr>
        <w:pStyle w:val="ConsPlusTitle"/>
        <w:ind w:left="284" w:hanging="284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4.3. Эффективность программы профилактики оценивается по отчетным</w:t>
      </w:r>
      <w:r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 xml:space="preserve"> </w:t>
      </w: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показателям. Отчетные показатели отражаются в программе профилактики на</w:t>
      </w:r>
      <w:r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 xml:space="preserve"> </w:t>
      </w: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плановый период по итогам календарного года.</w:t>
      </w:r>
    </w:p>
    <w:p w14:paraId="3D74E0FB" w14:textId="6A9BFAF3" w:rsidR="000B0FC5" w:rsidRPr="00362FBF" w:rsidRDefault="00362FBF" w:rsidP="00362FBF">
      <w:pPr>
        <w:pStyle w:val="ConsPlusTitle"/>
        <w:ind w:left="284" w:hanging="284"/>
        <w:jc w:val="both"/>
        <w:rPr>
          <w:rFonts w:eastAsia="Times New Roman"/>
          <w:b w:val="0"/>
          <w:bCs w:val="0"/>
          <w:kern w:val="0"/>
          <w:sz w:val="26"/>
          <w:szCs w:val="26"/>
          <w:lang w:eastAsia="ru-RU"/>
        </w:rPr>
      </w:pP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4.4. Отчётные показатели по плану мероприятий по профилактике нарушений</w:t>
      </w:r>
      <w:r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 xml:space="preserve"> </w:t>
      </w:r>
      <w:r w:rsidRPr="00362FBF">
        <w:rPr>
          <w:rFonts w:eastAsia="Times New Roman"/>
          <w:b w:val="0"/>
          <w:bCs w:val="0"/>
          <w:kern w:val="0"/>
          <w:sz w:val="26"/>
          <w:szCs w:val="26"/>
          <w:lang w:eastAsia="ru-RU"/>
        </w:rPr>
        <w:t>в сфере земельного законодательства на 2025 год устанавливаются не менее 1</w:t>
      </w:r>
      <w:r w:rsidRPr="00362FBF">
        <w:rPr>
          <w:rFonts w:eastAsia="Times New Roman"/>
          <w:kern w:val="0"/>
          <w:sz w:val="26"/>
          <w:szCs w:val="26"/>
          <w:lang w:eastAsia="ru-RU"/>
        </w:rPr>
        <w:t>00%.</w:t>
      </w:r>
    </w:p>
    <w:sectPr w:rsidR="000B0FC5" w:rsidRPr="00362FBF" w:rsidSect="00DC6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25F1"/>
    <w:multiLevelType w:val="hybridMultilevel"/>
    <w:tmpl w:val="4622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FD0B82"/>
    <w:multiLevelType w:val="hybridMultilevel"/>
    <w:tmpl w:val="F9143242"/>
    <w:lvl w:ilvl="0" w:tplc="8A348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6C654E"/>
    <w:multiLevelType w:val="hybridMultilevel"/>
    <w:tmpl w:val="5410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01CD"/>
    <w:multiLevelType w:val="hybridMultilevel"/>
    <w:tmpl w:val="28E0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2354D"/>
    <w:multiLevelType w:val="hybridMultilevel"/>
    <w:tmpl w:val="2A205E64"/>
    <w:lvl w:ilvl="0" w:tplc="D5D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A6A7702"/>
    <w:multiLevelType w:val="hybridMultilevel"/>
    <w:tmpl w:val="4392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24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87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830136">
    <w:abstractNumId w:val="2"/>
  </w:num>
  <w:num w:numId="4" w16cid:durableId="718554827">
    <w:abstractNumId w:val="4"/>
  </w:num>
  <w:num w:numId="5" w16cid:durableId="1992251658">
    <w:abstractNumId w:val="7"/>
  </w:num>
  <w:num w:numId="6" w16cid:durableId="1283028583">
    <w:abstractNumId w:val="0"/>
  </w:num>
  <w:num w:numId="7" w16cid:durableId="846939795">
    <w:abstractNumId w:val="3"/>
  </w:num>
  <w:num w:numId="8" w16cid:durableId="1709528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8D"/>
    <w:rsid w:val="00001EB9"/>
    <w:rsid w:val="0000691A"/>
    <w:rsid w:val="00015705"/>
    <w:rsid w:val="00064E60"/>
    <w:rsid w:val="00067B13"/>
    <w:rsid w:val="000826E8"/>
    <w:rsid w:val="0008605A"/>
    <w:rsid w:val="000975FA"/>
    <w:rsid w:val="000B0FC5"/>
    <w:rsid w:val="000B5C6C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97569"/>
    <w:rsid w:val="002A4608"/>
    <w:rsid w:val="002A7E1E"/>
    <w:rsid w:val="002B0C11"/>
    <w:rsid w:val="002D1F0E"/>
    <w:rsid w:val="002D3514"/>
    <w:rsid w:val="003024CF"/>
    <w:rsid w:val="0030699B"/>
    <w:rsid w:val="00322E43"/>
    <w:rsid w:val="003440AD"/>
    <w:rsid w:val="00345D44"/>
    <w:rsid w:val="00362FBF"/>
    <w:rsid w:val="00387F7A"/>
    <w:rsid w:val="003A7D4B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3CA7"/>
    <w:rsid w:val="005810E0"/>
    <w:rsid w:val="005974D6"/>
    <w:rsid w:val="005A6DF9"/>
    <w:rsid w:val="005C42C4"/>
    <w:rsid w:val="005D719F"/>
    <w:rsid w:val="005E18C7"/>
    <w:rsid w:val="006132BA"/>
    <w:rsid w:val="00624AA2"/>
    <w:rsid w:val="0063772F"/>
    <w:rsid w:val="00651638"/>
    <w:rsid w:val="00671A5E"/>
    <w:rsid w:val="00686625"/>
    <w:rsid w:val="006A0A4E"/>
    <w:rsid w:val="006C62D6"/>
    <w:rsid w:val="006D4866"/>
    <w:rsid w:val="00701517"/>
    <w:rsid w:val="00716590"/>
    <w:rsid w:val="00762673"/>
    <w:rsid w:val="00786D56"/>
    <w:rsid w:val="00795C6F"/>
    <w:rsid w:val="007C6C92"/>
    <w:rsid w:val="007F2015"/>
    <w:rsid w:val="007F3274"/>
    <w:rsid w:val="00821F29"/>
    <w:rsid w:val="00826278"/>
    <w:rsid w:val="008341FC"/>
    <w:rsid w:val="00835966"/>
    <w:rsid w:val="00836509"/>
    <w:rsid w:val="008614C1"/>
    <w:rsid w:val="00872C6D"/>
    <w:rsid w:val="008B6D2B"/>
    <w:rsid w:val="008D5FE9"/>
    <w:rsid w:val="008D61F1"/>
    <w:rsid w:val="008E4308"/>
    <w:rsid w:val="00934F86"/>
    <w:rsid w:val="009402E2"/>
    <w:rsid w:val="00977F7E"/>
    <w:rsid w:val="009913AD"/>
    <w:rsid w:val="009A6AC1"/>
    <w:rsid w:val="009B39A2"/>
    <w:rsid w:val="009B3DBA"/>
    <w:rsid w:val="009C7862"/>
    <w:rsid w:val="009D1071"/>
    <w:rsid w:val="009E2AC1"/>
    <w:rsid w:val="00A305E1"/>
    <w:rsid w:val="00A33800"/>
    <w:rsid w:val="00A34513"/>
    <w:rsid w:val="00A37955"/>
    <w:rsid w:val="00A81367"/>
    <w:rsid w:val="00A82FED"/>
    <w:rsid w:val="00AB1633"/>
    <w:rsid w:val="00AD0291"/>
    <w:rsid w:val="00AD1292"/>
    <w:rsid w:val="00AE2C68"/>
    <w:rsid w:val="00AE5E6E"/>
    <w:rsid w:val="00AE5EEA"/>
    <w:rsid w:val="00AF3600"/>
    <w:rsid w:val="00B109F0"/>
    <w:rsid w:val="00B25E72"/>
    <w:rsid w:val="00B3434B"/>
    <w:rsid w:val="00BA00FC"/>
    <w:rsid w:val="00BB70B7"/>
    <w:rsid w:val="00BE4517"/>
    <w:rsid w:val="00BF3AA7"/>
    <w:rsid w:val="00C07DB5"/>
    <w:rsid w:val="00C10C9F"/>
    <w:rsid w:val="00C24BD9"/>
    <w:rsid w:val="00C3270D"/>
    <w:rsid w:val="00C519B8"/>
    <w:rsid w:val="00C53A44"/>
    <w:rsid w:val="00C81A98"/>
    <w:rsid w:val="00C96412"/>
    <w:rsid w:val="00CA17D8"/>
    <w:rsid w:val="00CA36D5"/>
    <w:rsid w:val="00CE5012"/>
    <w:rsid w:val="00D01A73"/>
    <w:rsid w:val="00D63393"/>
    <w:rsid w:val="00D81B97"/>
    <w:rsid w:val="00D82B29"/>
    <w:rsid w:val="00D83328"/>
    <w:rsid w:val="00D92431"/>
    <w:rsid w:val="00DB7E6E"/>
    <w:rsid w:val="00DC64AF"/>
    <w:rsid w:val="00DD3B47"/>
    <w:rsid w:val="00DF43B2"/>
    <w:rsid w:val="00E368E5"/>
    <w:rsid w:val="00E407AB"/>
    <w:rsid w:val="00E4308F"/>
    <w:rsid w:val="00E51332"/>
    <w:rsid w:val="00E74DA7"/>
    <w:rsid w:val="00EB74E1"/>
    <w:rsid w:val="00EE246A"/>
    <w:rsid w:val="00EF40CC"/>
    <w:rsid w:val="00EF6D46"/>
    <w:rsid w:val="00EF70FB"/>
    <w:rsid w:val="00F000F2"/>
    <w:rsid w:val="00F1257A"/>
    <w:rsid w:val="00F4622D"/>
    <w:rsid w:val="00F46C9F"/>
    <w:rsid w:val="00F87200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5E0"/>
  <w15:docId w15:val="{B187A7C8-7D96-4C1B-98C2-330166F2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paragraph" w:customStyle="1" w:styleId="1">
    <w:name w:val="Абзац списка1"/>
    <w:basedOn w:val="a"/>
    <w:rsid w:val="00701517"/>
    <w:pPr>
      <w:suppressAutoHyphens/>
      <w:overflowPunct/>
      <w:autoSpaceDE/>
      <w:autoSpaceDN/>
      <w:adjustRightInd/>
      <w:spacing w:line="276" w:lineRule="auto"/>
      <w:ind w:left="720" w:firstLine="709"/>
    </w:pPr>
    <w:rPr>
      <w:sz w:val="28"/>
      <w:szCs w:val="22"/>
      <w:lang w:eastAsia="en-US"/>
    </w:rPr>
  </w:style>
  <w:style w:type="paragraph" w:customStyle="1" w:styleId="Default">
    <w:name w:val="Default"/>
    <w:rsid w:val="007015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0B0FC5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0B0FC5"/>
    <w:pPr>
      <w:suppressAutoHyphens/>
      <w:overflowPunct/>
      <w:autoSpaceDE/>
      <w:autoSpaceDN/>
      <w:adjustRightInd/>
      <w:spacing w:after="140" w:line="276" w:lineRule="auto"/>
      <w:ind w:firstLine="709"/>
    </w:pPr>
    <w:rPr>
      <w:sz w:val="28"/>
      <w:szCs w:val="22"/>
      <w:lang w:eastAsia="zh-CN"/>
    </w:rPr>
  </w:style>
  <w:style w:type="character" w:customStyle="1" w:styleId="ac">
    <w:name w:val="Основной текст Знак"/>
    <w:basedOn w:val="a0"/>
    <w:link w:val="ab"/>
    <w:rsid w:val="000B0FC5"/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Standard">
    <w:name w:val="Standard"/>
    <w:rsid w:val="000B0FC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ekimch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Збирня</dc:creator>
  <cp:lastModifiedBy>Бойченко Артем Евгеньевич</cp:lastModifiedBy>
  <cp:revision>5</cp:revision>
  <cp:lastPrinted>2024-12-16T00:05:00Z</cp:lastPrinted>
  <dcterms:created xsi:type="dcterms:W3CDTF">2024-12-13T04:36:00Z</dcterms:created>
  <dcterms:modified xsi:type="dcterms:W3CDTF">2024-12-19T03:17:00Z</dcterms:modified>
</cp:coreProperties>
</file>