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C9" w:rsidRDefault="005C77C9" w:rsidP="005C77C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Ответственность родителей за неуплату штрафа</w:t>
      </w:r>
    </w:p>
    <w:p w:rsidR="005C77C9" w:rsidRDefault="005C77C9" w:rsidP="005C77C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Кодексом РФ об административных правонарушениях по общим правилам административной ответственности подлежит лицо, достигшее к моменту совершения административного правонарушения возраста 16 лет (ст. 2.3 КоАП РФ).</w:t>
      </w:r>
      <w:r>
        <w:rPr>
          <w:rFonts w:ascii="Tahoma" w:hAnsi="Tahoma" w:cs="Tahoma"/>
          <w:color w:val="000000"/>
          <w:sz w:val="21"/>
          <w:szCs w:val="21"/>
        </w:rPr>
        <w:br/>
        <w:t>Одним из видов административного наказания является административный штраф.</w:t>
      </w:r>
    </w:p>
    <w:p w:rsidR="005C77C9" w:rsidRDefault="005C77C9" w:rsidP="005C77C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ч. 2 ст. 32.2 КоАП РФ при отсутствии самостоятельного заработка у несовершеннолетнего в возрасте 16-18 лет административный штраф взыскивается с его родителей или иных законных представителей.</w:t>
      </w:r>
    </w:p>
    <w:p w:rsidR="005C77C9" w:rsidRDefault="005C77C9" w:rsidP="005C77C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этом административный штраф должен быть уплачен в полном размере в течении шестидесяти дней со дня вступления постановления о наложении административного штрафа в законную силу.</w:t>
      </w:r>
    </w:p>
    <w:p w:rsidR="005C77C9" w:rsidRDefault="005C77C9" w:rsidP="005C77C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Следует отметить, что в случае неисполнения родителями обязанности по уплате штрафа за своих несовершеннолетних детей, они могут быть привлечены к административной ответственности по ст. 20.25 КоАП РФ - неуплата административного штрафа в срок, предусмотренный кодексом РФ об административных правонарушениях, с назначением наказания в виде наложения штрафа в двукратном размере суммы неуплаченного административного штрафа.</w:t>
      </w:r>
    </w:p>
    <w:p w:rsidR="005C77C9" w:rsidRDefault="005C77C9" w:rsidP="005C77C9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Помощник прокурора Селемджинского района А.В.Соловарова</w:t>
      </w:r>
      <w:bookmarkStart w:id="0" w:name="_GoBack"/>
      <w:bookmarkEnd w:id="0"/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88"/>
    <w:rsid w:val="00033317"/>
    <w:rsid w:val="003B0688"/>
    <w:rsid w:val="005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570D-2B7D-4191-B801-BBCBE507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2020-05-29T01:32:00Z</dcterms:created>
  <dcterms:modified xsi:type="dcterms:W3CDTF">2020-05-29T01:33:00Z</dcterms:modified>
</cp:coreProperties>
</file>