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E1" w:rsidRPr="00BA0D22" w:rsidRDefault="003029E1" w:rsidP="003029E1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BA0D22">
        <w:rPr>
          <w:b/>
          <w:bCs/>
          <w:sz w:val="28"/>
          <w:szCs w:val="28"/>
          <w:shd w:val="clear" w:color="auto" w:fill="FFFFFF"/>
        </w:rPr>
        <w:t>О запрете использования средств обхода блокировок противоправной информации</w:t>
      </w:r>
    </w:p>
    <w:p w:rsidR="003029E1" w:rsidRPr="00BA0D22" w:rsidRDefault="003029E1" w:rsidP="00302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A0D22">
        <w:rPr>
          <w:sz w:val="28"/>
          <w:szCs w:val="28"/>
        </w:rPr>
        <w:t>Согласно ч. 1 ст. 15.8 Федерального закона от 27.07.2006 № 149-ФЗ «Об информации, информационных технологиях и о защите информации» владельцам информационн</w:t>
      </w:r>
      <w:bookmarkStart w:id="0" w:name="_GoBack"/>
      <w:bookmarkEnd w:id="0"/>
      <w:r w:rsidRPr="00BA0D22">
        <w:rPr>
          <w:sz w:val="28"/>
          <w:szCs w:val="28"/>
        </w:rPr>
        <w:t>о-телекоммуникационных сетей, информационных ресурсов (сайт в сети «Интернет» или страница сайта в сети «Интернет», информационная система, программа для электронных вычислительных машин), посредством которых обеспечивается доступ к информационным ресурсам, информационно-телекоммуникационным сетям, доступ к которым ограничен на территории Российской Федерации в соответствии с</w:t>
      </w:r>
      <w:proofErr w:type="gramEnd"/>
      <w:r w:rsidRPr="00BA0D22">
        <w:rPr>
          <w:sz w:val="28"/>
          <w:szCs w:val="28"/>
        </w:rPr>
        <w:t xml:space="preserve"> данным Федеральным законом, запрещается предоставлять возможность использования на территории Российской Федерации принадлежащих им информационно-телекоммуникационных сетей и информационных ресурсов для получения доступа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законом.</w:t>
      </w:r>
    </w:p>
    <w:p w:rsidR="003029E1" w:rsidRPr="00BA0D22" w:rsidRDefault="003029E1" w:rsidP="003029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D22">
        <w:rPr>
          <w:sz w:val="28"/>
          <w:szCs w:val="28"/>
        </w:rPr>
        <w:t xml:space="preserve">Владельцам данных сетей, систем и программ с целью исполнения указанного запрета предоставлен доступ к информационной базе </w:t>
      </w:r>
      <w:proofErr w:type="spellStart"/>
      <w:r w:rsidRPr="00BA0D22">
        <w:rPr>
          <w:sz w:val="28"/>
          <w:szCs w:val="28"/>
        </w:rPr>
        <w:t>Роскомнадзора</w:t>
      </w:r>
      <w:proofErr w:type="spellEnd"/>
      <w:r w:rsidRPr="00BA0D22">
        <w:rPr>
          <w:sz w:val="28"/>
          <w:szCs w:val="28"/>
        </w:rPr>
        <w:t>, которая содержит сведения о запрещенных информационных ресурсах.</w:t>
      </w:r>
    </w:p>
    <w:p w:rsidR="004909CE" w:rsidRPr="00BA0D22" w:rsidRDefault="003029E1" w:rsidP="00BA0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D22">
        <w:rPr>
          <w:sz w:val="28"/>
          <w:szCs w:val="28"/>
        </w:rPr>
        <w:t xml:space="preserve">Исходя из вышеизложенного </w:t>
      </w:r>
      <w:proofErr w:type="spellStart"/>
      <w:r w:rsidRPr="00BA0D22">
        <w:rPr>
          <w:sz w:val="28"/>
          <w:szCs w:val="28"/>
        </w:rPr>
        <w:t>анонимайзеры</w:t>
      </w:r>
      <w:proofErr w:type="spellEnd"/>
      <w:r w:rsidRPr="00BA0D22">
        <w:rPr>
          <w:sz w:val="28"/>
          <w:szCs w:val="28"/>
        </w:rPr>
        <w:t>, сервисы VPN, встроенные в браузеры средства обхода блокировок, а также анонимные браузеры являются информационными ресурсами, посредством которых, в том числе обеспечивается доступ к противоправной информации. Использование ресурсов, нарушающих действующее законодательство Российской Федерации, представляет угрозу информационной безопасности.</w:t>
      </w:r>
    </w:p>
    <w:sectPr w:rsidR="004909CE" w:rsidRPr="00BA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E1"/>
    <w:rsid w:val="003029E1"/>
    <w:rsid w:val="004909CE"/>
    <w:rsid w:val="00B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2022-07-07T08:30:00Z</dcterms:created>
  <dcterms:modified xsi:type="dcterms:W3CDTF">2022-07-07T08:55:00Z</dcterms:modified>
</cp:coreProperties>
</file>