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0A" w:rsidRPr="00D06D0A" w:rsidRDefault="00D06D0A" w:rsidP="00D06D0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9"/>
          <w:kern w:val="36"/>
          <w:sz w:val="28"/>
          <w:szCs w:val="28"/>
          <w:lang w:eastAsia="ru-RU"/>
        </w:rPr>
      </w:pPr>
      <w:bookmarkStart w:id="0" w:name="_GoBack"/>
      <w:bookmarkEnd w:id="0"/>
      <w:r w:rsidRPr="00D06D0A">
        <w:rPr>
          <w:rFonts w:ascii="Times New Roman" w:eastAsia="Times New Roman" w:hAnsi="Times New Roman" w:cs="Times New Roman"/>
          <w:b/>
          <w:spacing w:val="-9"/>
          <w:kern w:val="36"/>
          <w:sz w:val="28"/>
          <w:szCs w:val="28"/>
          <w:lang w:eastAsia="ru-RU"/>
        </w:rPr>
        <w:t>Гарантии, установленные государством в сфере занятости инвалидов</w:t>
      </w:r>
    </w:p>
    <w:p w:rsidR="00D06D0A" w:rsidRPr="00D06D0A" w:rsidRDefault="00D06D0A" w:rsidP="00D06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людям, имеющим статус «инвалид», государством гарантируются меры социальной поддержки, а также экономические и правовые меры, направленные на создание им равных с другими гражданами возможностей участия в жизни общества.</w:t>
      </w:r>
    </w:p>
    <w:p w:rsidR="00D06D0A" w:rsidRPr="00D06D0A" w:rsidRDefault="00D06D0A" w:rsidP="00D06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гарантий прав инвалидов является установленная государством гарантия в сфере занятости инвалидов, поскольку люди с нарушением здоровья и функций организма не всегда могут получить желаемую работу. Их трудоустройство связано с состоянием здоровья и рекомендациями к условиям труда, указанными в индивидуальной программе реабилитации инвалида.</w:t>
      </w:r>
    </w:p>
    <w:p w:rsidR="00D06D0A" w:rsidRPr="00D06D0A" w:rsidRDefault="00D06D0A" w:rsidP="00D06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законодательством, в частности Федеральным законом «О социальной защите инвалидов в Российской Федерации», Законом Российской Федерации «О занятости населения в Российской Федерации» закреплены  гарантии государства в сфере занятости инвалидов, которыми обязанности в данной сфере возлагаются как на работодателя, так и на должностных лиц органов занятости.</w:t>
      </w:r>
    </w:p>
    <w:p w:rsidR="00D06D0A" w:rsidRPr="00D06D0A" w:rsidRDefault="00D06D0A" w:rsidP="00D06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Работодателями, численность работников которых превышает 100 человек, устанавливается квота для приема на работу инвалидов в установленном законом размере. Это означает, что крупные работодатели обязаны создать и </w:t>
      </w:r>
      <w:proofErr w:type="spellStart"/>
      <w:r w:rsidRPr="00D06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заквотировать</w:t>
      </w:r>
      <w:proofErr w:type="spellEnd"/>
      <w:r w:rsidRPr="00D0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рабочее место для трудоустройства инвалида. Отчеты о создании рабочих мест направляются работодателями в органы занятости, которые, при желании инвалида заняться трудовой деятельностью, выдают последнему направление для трудоустройства на предприятие, создавшее такую квоту.</w:t>
      </w:r>
    </w:p>
    <w:p w:rsidR="00D06D0A" w:rsidRPr="00D06D0A" w:rsidRDefault="00D06D0A" w:rsidP="00D06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сотрудник органа занятости обязан подобрать инвалиду подходящую по состоянию здоровья работу, с учетом рекомендаций, отраженных в индивидуальной программе реабилитации инвалида.</w:t>
      </w:r>
    </w:p>
    <w:p w:rsidR="00D06D0A" w:rsidRPr="00D06D0A" w:rsidRDefault="00D06D0A" w:rsidP="00D06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 Закон Российской Федерации «О занятости населения в Российской Федерации» внесены изменения, согласно которым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</w:r>
    </w:p>
    <w:p w:rsidR="00D06D0A" w:rsidRPr="00D06D0A" w:rsidRDefault="00D06D0A" w:rsidP="00D06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изменения, внесенные законодателем, повысят  ответственность работодателей и обяжут их не только создавать квоту и отчитываться об этом в органы занятости, но и реально исполнять ее.</w:t>
      </w:r>
    </w:p>
    <w:p w:rsidR="00D06D0A" w:rsidRPr="00D06D0A" w:rsidRDefault="00D06D0A" w:rsidP="00D06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работодателем установленной обязанности по квотированию рабочих мест для инвалидов либо необоснованный отказ в принятии инвалида на работу является административным правонарушением, ответственность за которое предусмотрена ч. 1 ст. 5.42 КоАП РФ и влечет наложение административного штрафа на должностных лиц в размере от пяти до десяти тысяч рублей.</w:t>
      </w:r>
    </w:p>
    <w:p w:rsidR="00332A6C" w:rsidRPr="00D06D0A" w:rsidRDefault="00332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2A6C" w:rsidRPr="00D06D0A" w:rsidSect="001B74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0A"/>
    <w:rsid w:val="00170C04"/>
    <w:rsid w:val="001B74C2"/>
    <w:rsid w:val="00332A6C"/>
    <w:rsid w:val="00D0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2022-07-06T13:41:00Z</dcterms:created>
  <dcterms:modified xsi:type="dcterms:W3CDTF">2022-07-07T08:53:00Z</dcterms:modified>
</cp:coreProperties>
</file>