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AEA" w:rsidRPr="000E6AEA" w:rsidRDefault="000E6AEA" w:rsidP="000E6AEA">
      <w:pPr>
        <w:pStyle w:val="a3"/>
        <w:shd w:val="clear" w:color="auto" w:fill="FFFFFF"/>
        <w:spacing w:before="0" w:beforeAutospacing="0"/>
        <w:jc w:val="center"/>
        <w:rPr>
          <w:sz w:val="28"/>
          <w:szCs w:val="28"/>
        </w:rPr>
      </w:pPr>
      <w:r w:rsidRPr="000E6AEA">
        <w:rPr>
          <w:sz w:val="28"/>
          <w:szCs w:val="28"/>
        </w:rPr>
        <w:t>Опасайтесь мошенников и дистанционных преступлений в сфере информационн</w:t>
      </w:r>
      <w:bookmarkStart w:id="0" w:name="_GoBack"/>
      <w:bookmarkEnd w:id="0"/>
      <w:r w:rsidRPr="000E6AEA">
        <w:rPr>
          <w:sz w:val="28"/>
          <w:szCs w:val="28"/>
        </w:rPr>
        <w:t>о-телекоммуникационных технологий!</w:t>
      </w:r>
    </w:p>
    <w:p w:rsidR="000E6AEA" w:rsidRDefault="000E6AEA" w:rsidP="000E6AEA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E6AEA" w:rsidRPr="000E6AEA" w:rsidRDefault="000E6AEA" w:rsidP="000E6AEA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0E6AEA">
        <w:rPr>
          <w:sz w:val="28"/>
          <w:szCs w:val="28"/>
        </w:rPr>
        <w:t>Чтобы не оказаться их жертвой помните:</w:t>
      </w:r>
    </w:p>
    <w:p w:rsidR="000E6AEA" w:rsidRPr="000E6AEA" w:rsidRDefault="000E6AEA" w:rsidP="000E6AEA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0E6AEA">
        <w:rPr>
          <w:sz w:val="28"/>
          <w:szCs w:val="28"/>
        </w:rPr>
        <w:t>– работники банков не просят сообщить данные вашей карты (номер, срок её действия, секретный код на обратной стороне карты), так как у них есть ваши данные;</w:t>
      </w:r>
    </w:p>
    <w:p w:rsidR="000E6AEA" w:rsidRPr="000E6AEA" w:rsidRDefault="000E6AEA" w:rsidP="000E6AEA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0E6AEA">
        <w:rPr>
          <w:sz w:val="28"/>
          <w:szCs w:val="28"/>
        </w:rPr>
        <w:t>– нельзя сообщать данные вашей банковской карты, секретный код на обратной стороне;</w:t>
      </w:r>
    </w:p>
    <w:p w:rsidR="000E6AEA" w:rsidRPr="000E6AEA" w:rsidRDefault="000E6AEA" w:rsidP="000E6AEA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0E6AEA">
        <w:rPr>
          <w:sz w:val="28"/>
          <w:szCs w:val="28"/>
        </w:rPr>
        <w:t xml:space="preserve">– храните отдельно от карты </w:t>
      </w:r>
      <w:proofErr w:type="spellStart"/>
      <w:r w:rsidRPr="000E6AEA">
        <w:rPr>
          <w:sz w:val="28"/>
          <w:szCs w:val="28"/>
        </w:rPr>
        <w:t>пин</w:t>
      </w:r>
      <w:proofErr w:type="spellEnd"/>
      <w:r w:rsidRPr="000E6AEA">
        <w:rPr>
          <w:sz w:val="28"/>
          <w:szCs w:val="28"/>
        </w:rPr>
        <w:t xml:space="preserve">-код, нельзя писать </w:t>
      </w:r>
      <w:proofErr w:type="spellStart"/>
      <w:r w:rsidRPr="000E6AEA">
        <w:rPr>
          <w:sz w:val="28"/>
          <w:szCs w:val="28"/>
        </w:rPr>
        <w:t>пин</w:t>
      </w:r>
      <w:proofErr w:type="spellEnd"/>
      <w:r w:rsidRPr="000E6AEA">
        <w:rPr>
          <w:sz w:val="28"/>
          <w:szCs w:val="28"/>
        </w:rPr>
        <w:t>-код на самой банковской карте или сообщать его другим лицам;</w:t>
      </w:r>
    </w:p>
    <w:p w:rsidR="000E6AEA" w:rsidRPr="000E6AEA" w:rsidRDefault="000E6AEA" w:rsidP="000E6AEA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0E6AEA">
        <w:rPr>
          <w:sz w:val="28"/>
          <w:szCs w:val="28"/>
        </w:rPr>
        <w:t>– не поддерживайте телефонных разговоров с подозрительными лицами, которые представляются банковскими работниками, кладите трубку;</w:t>
      </w:r>
    </w:p>
    <w:p w:rsidR="000E6AEA" w:rsidRPr="000E6AEA" w:rsidRDefault="000E6AEA" w:rsidP="000E6AEA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0E6AEA">
        <w:rPr>
          <w:sz w:val="28"/>
          <w:szCs w:val="28"/>
        </w:rPr>
        <w:t>– всегда читайте СМС и сообщения от банка;</w:t>
      </w:r>
    </w:p>
    <w:p w:rsidR="000E6AEA" w:rsidRPr="000E6AEA" w:rsidRDefault="000E6AEA" w:rsidP="000E6AEA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0E6AEA">
        <w:rPr>
          <w:sz w:val="28"/>
          <w:szCs w:val="28"/>
        </w:rPr>
        <w:t xml:space="preserve">–никому не сообщайте </w:t>
      </w:r>
      <w:proofErr w:type="spellStart"/>
      <w:r w:rsidRPr="000E6AEA">
        <w:rPr>
          <w:sz w:val="28"/>
          <w:szCs w:val="28"/>
        </w:rPr>
        <w:t>кодыи</w:t>
      </w:r>
      <w:proofErr w:type="spellEnd"/>
      <w:r w:rsidRPr="000E6AEA">
        <w:rPr>
          <w:sz w:val="28"/>
          <w:szCs w:val="28"/>
        </w:rPr>
        <w:t xml:space="preserve"> секретные пароли, поступившие в СМС сообщении от банка;</w:t>
      </w:r>
    </w:p>
    <w:p w:rsidR="000E6AEA" w:rsidRPr="000E6AEA" w:rsidRDefault="000E6AEA" w:rsidP="000E6AEA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0E6AEA">
        <w:rPr>
          <w:sz w:val="28"/>
          <w:szCs w:val="28"/>
        </w:rPr>
        <w:t>– банковские работники, как правило, не просят вас пройти к банкомату;</w:t>
      </w:r>
    </w:p>
    <w:p w:rsidR="000E6AEA" w:rsidRPr="000E6AEA" w:rsidRDefault="000E6AEA" w:rsidP="000E6AEA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0E6AEA">
        <w:rPr>
          <w:sz w:val="28"/>
          <w:szCs w:val="28"/>
        </w:rPr>
        <w:t>– если вас попросили пойти с банковской картой к банкомату, вероятнее всего это мошенники;</w:t>
      </w:r>
    </w:p>
    <w:p w:rsidR="000E6AEA" w:rsidRPr="000E6AEA" w:rsidRDefault="000E6AEA" w:rsidP="000E6AEA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0E6AEA">
        <w:rPr>
          <w:sz w:val="28"/>
          <w:szCs w:val="28"/>
        </w:rPr>
        <w:t xml:space="preserve">–не переводите денежные средства, если об этом вас просит сделать ваш знакомый в социальной сети, мошенники могли взломать его учетную запись (свяжитесь сначала с этим человеком и </w:t>
      </w:r>
      <w:proofErr w:type="gramStart"/>
      <w:r w:rsidRPr="000E6AEA">
        <w:rPr>
          <w:sz w:val="28"/>
          <w:szCs w:val="28"/>
        </w:rPr>
        <w:t>узнайте действительно ли это именно он обратился</w:t>
      </w:r>
      <w:proofErr w:type="gramEnd"/>
      <w:r w:rsidRPr="000E6AEA">
        <w:rPr>
          <w:sz w:val="28"/>
          <w:szCs w:val="28"/>
        </w:rPr>
        <w:t xml:space="preserve"> к вам);</w:t>
      </w:r>
    </w:p>
    <w:p w:rsidR="000E6AEA" w:rsidRPr="000E6AEA" w:rsidRDefault="000E6AEA" w:rsidP="000E6AEA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0E6AEA">
        <w:rPr>
          <w:sz w:val="28"/>
          <w:szCs w:val="28"/>
        </w:rPr>
        <w:t>– в сети «Интернет» не нажимайте на ссылки на неизвестные сайты.</w:t>
      </w:r>
    </w:p>
    <w:p w:rsidR="00C86C13" w:rsidRPr="000E6AEA" w:rsidRDefault="00C86C13" w:rsidP="000E6AE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86C13" w:rsidRPr="000E6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AEA"/>
    <w:rsid w:val="000E6AEA"/>
    <w:rsid w:val="00C8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6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6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8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2022-11-08T10:27:00Z</dcterms:created>
  <dcterms:modified xsi:type="dcterms:W3CDTF">2022-11-08T10:29:00Z</dcterms:modified>
</cp:coreProperties>
</file>