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В текущем году под эгидой Межгосударственного совета по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противодействию коррупции Генеральной прокуратурой Российской Федерации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организовано проведение Международного молодежного конкурса социальной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антикоррупционной рекламы «Вместе против коррупции!».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Приём конкурсных работ (антикоррупционных плакатов и видеороликов)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осуществляется на сайте конкурса www.anticorruption.life до 01.10.2023. На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указанном сайте размещены Правила проведения конкурса, которые доступны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на всех официальных языках Организации Объединённых Наций. Подведение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итогов конкурса планируется приурочить к Международному дню борьбы с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коррупцией.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Информация о Международном молодежном конкурсе опубликована на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Едином портале прокуратуры Российской Федерации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https://epp.genproc.gov.ru/web/gprf/mass-media/news?item=87485150 и на сайте</w:t>
      </w:r>
    </w:p>
    <w:p w:rsidR="002E6A3A" w:rsidRPr="002E6A3A" w:rsidRDefault="002E6A3A" w:rsidP="002E6A3A">
      <w:pPr>
        <w:jc w:val="both"/>
        <w:rPr>
          <w:rFonts w:ascii="Times New Roman" w:hAnsi="Times New Roman" w:cs="Times New Roman"/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Исполнительного комитета Содружества Независимых Государств</w:t>
      </w:r>
    </w:p>
    <w:p w:rsidR="00527494" w:rsidRPr="002E6A3A" w:rsidRDefault="002E6A3A" w:rsidP="002E6A3A">
      <w:pPr>
        <w:jc w:val="both"/>
        <w:rPr>
          <w:sz w:val="28"/>
          <w:szCs w:val="28"/>
        </w:rPr>
      </w:pPr>
      <w:r w:rsidRPr="002E6A3A">
        <w:rPr>
          <w:rFonts w:ascii="Times New Roman" w:hAnsi="Times New Roman" w:cs="Times New Roman"/>
          <w:sz w:val="28"/>
          <w:szCs w:val="28"/>
        </w:rPr>
        <w:t>https://cis.minsk.by/news/25296</w:t>
      </w:r>
      <w:bookmarkStart w:id="0" w:name="_GoBack"/>
      <w:bookmarkEnd w:id="0"/>
    </w:p>
    <w:sectPr w:rsidR="00527494" w:rsidRPr="002E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3A"/>
    <w:rsid w:val="002E6A3A"/>
    <w:rsid w:val="005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4598E-5282-4421-91B7-05919A7C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Лариса Анатольевна</dc:creator>
  <cp:keywords/>
  <dc:description/>
  <cp:lastModifiedBy>Климова Лариса Анатольевна</cp:lastModifiedBy>
  <cp:revision>1</cp:revision>
  <dcterms:created xsi:type="dcterms:W3CDTF">2023-06-21T07:52:00Z</dcterms:created>
  <dcterms:modified xsi:type="dcterms:W3CDTF">2023-06-21T07:54:00Z</dcterms:modified>
</cp:coreProperties>
</file>