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rong"/>
          <w:rFonts w:eastAsia="Times New Roman" w:cs="Times New Roman"/>
          <w:b/>
          <w:color w:val="auto"/>
          <w:kern w:val="0"/>
          <w:sz w:val="28"/>
          <w:szCs w:val="28"/>
          <w:lang w:val="ru-RU" w:eastAsia="ru-RU" w:bidi="ar-SA"/>
        </w:rPr>
        <w:t>Осторожно! Новый вид мошенничества</w:t>
      </w:r>
    </w:p>
    <w:p>
      <w:pPr>
        <w:pStyle w:val="BodyText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>
          <w:rStyle w:val="Strong"/>
          <w:rFonts w:eastAsia="Times New Roman" w:cs="Times New Roman"/>
          <w:b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В 2026 году телефонные мошенники разработали новую схему обмана граждан, представляясь сотрудниками известных служб доставки или маркетплейсов, они сообщают о готовности доставить посылку.</w:t>
        <w:br/>
        <w:t xml:space="preserve">Для уточнения адреса, изменения времени визита курьера или оформления возврата заказа злоумышленник просит назвать код из СМС-сообщения, который в этот момент приходит на телефон жертвы. 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Как только жертва называет код, злоумышленник пытается получить доступ к личным аккаунтам в банковских приложениях, социальных сетях или иных сайтах.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Гражданам, чтобы обезопасить себя рекомендуется не называть коды из СМС-сообщений незнакомым собеседникам, немедленно прервать разговор, при возникновении сомнений относительно статуса заказа, самостоятельно проверить информацию в официальном мобильном приложении или сайте интернет-магазина.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Помните: службы доставки не запрашивают коды подтверждения во время звонка.</w:t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a82b8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Style13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70ad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82b8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70ad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Strong">
    <w:name w:val="Strong"/>
    <w:qFormat/>
    <w:rPr>
      <w:b/>
      <w:bCs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Style12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82b8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8F2B-0817-4AE8-BCC4-DB1C6C0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LibreOffice/7.6.2.1$Windows_X86_64 LibreOffice_project/56f7684011345957bbf33a7ee678afaf4d2ba333</Application>
  <AppVersion>15.0000</AppVersion>
  <Pages>1</Pages>
  <Words>113</Words>
  <Characters>817</Characters>
  <CharactersWithSpaces>926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2026-03-10T08:18:00Z</dcterms:created>
  <dc:creator>Пользователь Windows</dc:creator>
  <dc:description/>
  <dc:language>ru-RU</dc:language>
  <cp:lastModifiedBy/>
  <dcterms:modified xsi:type="dcterms:W3CDTF">2026-06-30T08:56:34Z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