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widowControl/>
        <w:numPr>
          <w:ilvl w:val="0"/>
          <w:numId w:val="0"/>
        </w:numPr>
        <w:bidi w:val="0"/>
        <w:spacing w:lineRule="auto" w:line="240" w:before="0" w:after="0"/>
        <w:ind w:hanging="0" w:left="0" w:right="0"/>
        <w:jc w:val="center"/>
        <w:rPr/>
      </w:pPr>
      <w:r>
        <w:rPr>
          <w:rStyle w:val="Strong"/>
          <w:rFonts w:eastAsia="Times New Roman" w:cs="Times New Roman" w:ascii="Times New Roman" w:hAnsi="Times New Roman"/>
          <w:kern w:val="2"/>
          <w:sz w:val="28"/>
          <w:szCs w:val="28"/>
          <w:lang w:eastAsia="ru-RU"/>
        </w:rPr>
        <w:t>С 12.05.2026 изменен порядок проведения экзаменов на получение водительского удостоверения</w:t>
      </w:r>
    </w:p>
    <w:p>
      <w:pPr>
        <w:pStyle w:val="BodyText"/>
        <w:widowControl/>
        <w:numPr>
          <w:ilvl w:val="0"/>
          <w:numId w:val="0"/>
        </w:numPr>
        <w:bidi w:val="0"/>
        <w:spacing w:lineRule="auto" w:line="240" w:before="0" w:after="0"/>
        <w:ind w:hanging="0" w:left="0" w:right="0"/>
        <w:jc w:val="center"/>
        <w:rPr>
          <w:rStyle w:val="Strong"/>
          <w:sz w:val="28"/>
          <w:szCs w:val="28"/>
        </w:rPr>
      </w:pPr>
      <w:r>
        <w:rPr/>
      </w:r>
    </w:p>
    <w:p>
      <w:pPr>
        <w:pStyle w:val="BodyText"/>
        <w:widowControl/>
        <w:bidi w:val="0"/>
        <w:spacing w:lineRule="auto" w:line="240" w:before="0" w:after="0"/>
        <w:ind w:firstLine="737" w:left="0" w:right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Постановлением Правительства Российской Федерации от 30.04.2026 № 508 «О внесении изменений в постановление Правительства Российской Федерации от 24 октября 2014 г. № 1097» утверждены изменения, которые вносятся в правила проведения экзаменов на право управления транспортными средствами и выдачи водительских удостоверений.</w:t>
      </w:r>
    </w:p>
    <w:p>
      <w:pPr>
        <w:pStyle w:val="BodyText"/>
        <w:widowControl/>
        <w:bidi w:val="0"/>
        <w:spacing w:lineRule="auto" w:line="240" w:before="0" w:after="0"/>
        <w:ind w:firstLine="737" w:left="0" w:right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Так, практический экзамен должен быть назначен не позднее 60 календарных дней с даты сдачи теоретического. Ранее срок назначения не устанавливался. При этом 6-месячный период, который отводят на прохождение практического испытания, не изменится.</w:t>
      </w:r>
    </w:p>
    <w:p>
      <w:pPr>
        <w:pStyle w:val="BodyText"/>
        <w:widowControl/>
        <w:bidi w:val="0"/>
        <w:spacing w:lineRule="auto" w:line="240" w:before="0" w:after="0"/>
        <w:ind w:firstLine="737" w:left="0" w:right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Появилось новое основание для прекращения испытания: если кандидат во время экзамена использовал устройства связи, фото-, аудио-и видеоаппаратуру, справочные материалы и прочие средства хранения и передачи информации. Аналогичный факт станет причиной для аннулирования результата экзамена. В данных случаях следующее испытание состоится минимум через год с даты предыдущего.</w:t>
      </w:r>
    </w:p>
    <w:p>
      <w:pPr>
        <w:pStyle w:val="BodyText"/>
        <w:widowControl/>
        <w:bidi w:val="0"/>
        <w:spacing w:lineRule="auto" w:line="240" w:before="0" w:after="0"/>
        <w:ind w:firstLine="737" w:left="0" w:right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Ряд новшеств заработает с 01.03.2027:</w:t>
      </w:r>
    </w:p>
    <w:p>
      <w:pPr>
        <w:pStyle w:val="BodyText"/>
        <w:widowControl/>
        <w:bidi w:val="0"/>
        <w:spacing w:lineRule="auto" w:line="240" w:before="0" w:after="0"/>
        <w:ind w:firstLine="737" w:left="0" w:right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при подаче заявления о сдаче экзамена можно будет не представлять медсправку, если сведения о ней, например, указаны в спецреестре;</w:t>
      </w:r>
    </w:p>
    <w:p>
      <w:pPr>
        <w:pStyle w:val="BodyText"/>
        <w:widowControl/>
        <w:bidi w:val="0"/>
        <w:spacing w:lineRule="auto" w:line="240" w:before="0" w:after="0"/>
        <w:ind w:firstLine="737" w:left="0" w:right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в ходе теоретического испытания кандидатов станут автоматически фотографировать;</w:t>
      </w:r>
    </w:p>
    <w:p>
      <w:pPr>
        <w:pStyle w:val="BodyText"/>
        <w:widowControl/>
        <w:bidi w:val="0"/>
        <w:spacing w:lineRule="auto" w:line="240" w:before="0" w:after="0"/>
        <w:ind w:firstLine="737" w:left="0" w:right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сдачу теории будут фиксировать с помощью аудио- и видеозаписи с ее сохранением на электронном носителе. Рабочие места экзаменатора и кандидатов должны попадать в зону видимости камер.</w:t>
      </w:r>
    </w:p>
    <w:p>
      <w:pPr>
        <w:pStyle w:val="BodyText"/>
        <w:widowControl/>
        <w:numPr>
          <w:ilvl w:val="0"/>
          <w:numId w:val="0"/>
        </w:numPr>
        <w:bidi w:val="0"/>
        <w:spacing w:lineRule="auto" w:line="240" w:before="0" w:after="0"/>
        <w:ind w:hanging="0" w:left="0" w:right="0"/>
        <w:jc w:val="both"/>
        <w:rPr>
          <w:sz w:val="28"/>
          <w:szCs w:val="28"/>
        </w:rPr>
      </w:pPr>
      <w:r>
        <w:rPr/>
      </w:r>
    </w:p>
    <w:sectPr>
      <w:type w:val="nextPage"/>
      <w:pgSz w:w="11906" w:h="16838"/>
      <w:pgMar w:left="1701" w:right="566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link w:val="1"/>
    <w:uiPriority w:val="9"/>
    <w:qFormat/>
    <w:rsid w:val="00a82b82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370ada"/>
    <w:pPr>
      <w:keepNext w:val="true"/>
      <w:keepLines/>
      <w:spacing w:before="200" w:after="0"/>
      <w:outlineLvl w:val="2"/>
    </w:pPr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a82b82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3" w:customStyle="1">
    <w:name w:val="Заголовок 3 Знак"/>
    <w:basedOn w:val="DefaultParagraphFont"/>
    <w:uiPriority w:val="9"/>
    <w:semiHidden/>
    <w:qFormat/>
    <w:rsid w:val="00370ada"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</w:rPr>
  </w:style>
  <w:style w:type="character" w:styleId="Strong">
    <w:name w:val="Strong"/>
    <w:qFormat/>
    <w:rPr>
      <w:b/>
      <w:bCs/>
    </w:rPr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unhideWhenUsed/>
    <w:qFormat/>
    <w:rsid w:val="00a82b82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1D8F2B-0817-4AE8-BCC4-DB1C6C051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Application>LibreOffice/7.6.2.1$Windows_X86_64 LibreOffice_project/56f7684011345957bbf33a7ee678afaf4d2ba333</Application>
  <AppVersion>15.0000</AppVersion>
  <Pages>1</Pages>
  <Words>189</Words>
  <Characters>1289</Characters>
  <CharactersWithSpaces>1470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2026-03-10T08:18:00Z</dcterms:created>
  <dc:creator>Пользователь Windows</dc:creator>
  <dc:description/>
  <dc:language>ru-RU</dc:language>
  <cp:lastModifiedBy/>
  <dcterms:modified xsi:type="dcterms:W3CDTF">2026-06-30T07:47:08Z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