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widowControl/>
        <w:suppressAutoHyphens w:val="true"/>
        <w:bidi w:val="0"/>
        <w:spacing w:lineRule="auto" w:line="240" w:before="0" w:after="0"/>
        <w:ind w:hanging="0" w:left="0" w:right="0"/>
        <w:jc w:val="center"/>
        <w:rPr/>
      </w:pPr>
      <w:r>
        <w:rPr>
          <w:rStyle w:val="Strong"/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>Внесены изменения в Закон о противодействии экстремистской деятельности</w:t>
      </w:r>
    </w:p>
    <w:p>
      <w:pPr>
        <w:pStyle w:val="BodyText"/>
        <w:widowControl/>
        <w:suppressAutoHyphens w:val="true"/>
        <w:bidi w:val="0"/>
        <w:spacing w:lineRule="auto" w:line="240" w:before="0" w:after="0"/>
        <w:ind w:firstLine="737" w:left="0" w:right="0"/>
        <w:jc w:val="both"/>
        <w:rPr>
          <w:rFonts w:ascii="Times New Roman" w:hAnsi="Times New Roman" w:eastAsia="Times New Roman" w:cs="Times New Roman"/>
          <w:color w:val="auto"/>
          <w:kern w:val="0"/>
          <w:sz w:val="28"/>
          <w:szCs w:val="28"/>
          <w:lang w:val="ru-RU" w:eastAsia="ru-RU" w:bidi="ar-SA"/>
        </w:rPr>
      </w:pPr>
      <w:r>
        <w:rPr/>
      </w:r>
    </w:p>
    <w:p>
      <w:pPr>
        <w:pStyle w:val="BodyText"/>
        <w:widowControl/>
        <w:suppressAutoHyphens w:val="true"/>
        <w:bidi w:val="0"/>
        <w:spacing w:lineRule="auto" w:line="240" w:before="0" w:after="0"/>
        <w:ind w:firstLine="737" w:left="0" w:right="0"/>
        <w:jc w:val="both"/>
        <w:rPr>
          <w:rFonts w:ascii="Times New Roman" w:hAnsi="Times New Roman" w:eastAsia="Times New Roman" w:cs="Times New Roman"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>Федеральным законом «О противодействии экстремистской деятельности» в целях защиты прав и свобод человека и гражданина, основ конституционного строя, обеспечения целостности и безопасности Российской Федерации определяются правовые и организационные основы противодействия экстремистской деятельности.</w:t>
      </w:r>
    </w:p>
    <w:p>
      <w:pPr>
        <w:pStyle w:val="BodyText"/>
        <w:widowControl/>
        <w:suppressAutoHyphens w:val="true"/>
        <w:bidi w:val="0"/>
        <w:spacing w:lineRule="auto" w:line="240" w:before="0" w:after="0"/>
        <w:ind w:firstLine="737" w:left="0" w:right="0"/>
        <w:jc w:val="both"/>
        <w:rPr>
          <w:rFonts w:ascii="Times New Roman" w:hAnsi="Times New Roman" w:eastAsia="Times New Roman" w:cs="Times New Roman"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>Федеральным законом от 27.10.2025 № 385-ФЗ внесены изменения в статью 4 Федерального закона «О противодействии экстремистской деятельности», согласно которым решения сформированного на федеральном уровне межведомственного органа по противодействию экстремизму будут обязательны для исполнения федеральными органами исполнительной власти, исполнительными органами субъектов РФ и органами местного самоуправления.</w:t>
      </w:r>
    </w:p>
    <w:p>
      <w:pPr>
        <w:pStyle w:val="BodyText"/>
        <w:widowControl/>
        <w:suppressAutoHyphens w:val="true"/>
        <w:bidi w:val="0"/>
        <w:spacing w:lineRule="auto" w:line="240" w:before="0" w:after="0"/>
        <w:ind w:firstLine="737" w:left="0" w:right="0"/>
        <w:jc w:val="both"/>
        <w:rPr>
          <w:rFonts w:ascii="Times New Roman" w:hAnsi="Times New Roman" w:eastAsia="Times New Roman" w:cs="Times New Roman"/>
          <w:color w:val="auto"/>
          <w:kern w:val="0"/>
          <w:sz w:val="28"/>
          <w:szCs w:val="28"/>
          <w:lang w:val="ru-RU" w:eastAsia="ru-RU" w:bidi="ar-SA"/>
        </w:rPr>
      </w:pPr>
      <w:r>
        <w:rPr/>
      </w:r>
    </w:p>
    <w:sectPr>
      <w:type w:val="nextPage"/>
      <w:pgSz w:w="11906" w:h="16838"/>
      <w:pgMar w:left="1701" w:right="566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Cambria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link w:val="1"/>
    <w:uiPriority w:val="9"/>
    <w:qFormat/>
    <w:rsid w:val="00a82b82"/>
    <w:pPr>
      <w:spacing w:lineRule="auto" w:line="240" w:beforeAutospacing="1" w:afterAutospacing="1"/>
      <w:outlineLvl w:val="0"/>
    </w:pPr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370ada"/>
    <w:pPr>
      <w:keepNext w:val="true"/>
      <w:keepLines/>
      <w:spacing w:before="200" w:after="0"/>
      <w:outlineLvl w:val="2"/>
    </w:pPr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uiPriority w:val="9"/>
    <w:qFormat/>
    <w:rsid w:val="00a82b82"/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character" w:styleId="3" w:customStyle="1">
    <w:name w:val="Заголовок 3 Знак"/>
    <w:basedOn w:val="DefaultParagraphFont"/>
    <w:uiPriority w:val="9"/>
    <w:semiHidden/>
    <w:qFormat/>
    <w:rsid w:val="00370ada"/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</w:rPr>
  </w:style>
  <w:style w:type="character" w:styleId="Strong">
    <w:name w:val="Strong"/>
    <w:qFormat/>
    <w:rPr>
      <w:b/>
      <w:bCs/>
    </w:rPr>
  </w:style>
  <w:style w:type="paragraph" w:styleId="Style12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3">
    <w:name w:val="Указатель"/>
    <w:basedOn w:val="Normal"/>
    <w:qFormat/>
    <w:pPr>
      <w:suppressLineNumbers/>
    </w:pPr>
    <w:rPr>
      <w:rFonts w:cs="Arial"/>
    </w:rPr>
  </w:style>
  <w:style w:type="paragraph" w:styleId="NormalWeb">
    <w:name w:val="Normal (Web)"/>
    <w:basedOn w:val="Normal"/>
    <w:uiPriority w:val="99"/>
    <w:unhideWhenUsed/>
    <w:qFormat/>
    <w:rsid w:val="00a82b82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1D8F2B-0817-4AE8-BCC4-DB1C6C0514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Application>LibreOffice/7.6.2.1$Windows_X86_64 LibreOffice_project/56f7684011345957bbf33a7ee678afaf4d2ba333</Application>
  <AppVersion>15.0000</AppVersion>
  <Pages>1</Pages>
  <Words>85</Words>
  <Characters>701</Characters>
  <CharactersWithSpaces>783</CharactersWithSpaces>
  <Paragraphs>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2026-03-10T08:18:00Z</dcterms:created>
  <dc:creator>Пользователь Windows</dc:creator>
  <dc:description/>
  <dc:language>ru-RU</dc:language>
  <cp:lastModifiedBy/>
  <dcterms:modified xsi:type="dcterms:W3CDTF">2026-06-30T08:19:28Z</dcterms:modified>
  <cp:revision>17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